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7EC" w:rsidRDefault="002347EC" w:rsidP="00B93478">
      <w:pPr>
        <w:pStyle w:val="a3"/>
        <w:spacing w:before="0" w:beforeAutospacing="0" w:after="0" w:afterAutospacing="0"/>
        <w:rPr>
          <w:color w:val="000000"/>
        </w:rPr>
      </w:pPr>
      <w:bookmarkStart w:id="0" w:name="_GoBack"/>
      <w:bookmarkEnd w:id="0"/>
    </w:p>
    <w:p w:rsidR="002347EC" w:rsidRPr="002347EC" w:rsidRDefault="002347EC" w:rsidP="002347EC">
      <w:pPr>
        <w:pStyle w:val="a3"/>
        <w:spacing w:before="0" w:beforeAutospacing="0" w:after="0" w:afterAutospacing="0"/>
        <w:jc w:val="center"/>
        <w:rPr>
          <w:b/>
          <w:color w:val="000000"/>
          <w:sz w:val="28"/>
          <w:szCs w:val="28"/>
        </w:rPr>
      </w:pPr>
      <w:r w:rsidRPr="002347EC">
        <w:rPr>
          <w:b/>
          <w:color w:val="000000"/>
          <w:sz w:val="28"/>
          <w:szCs w:val="28"/>
        </w:rPr>
        <w:t>«</w:t>
      </w:r>
      <w:proofErr w:type="spellStart"/>
      <w:r w:rsidRPr="002347EC">
        <w:rPr>
          <w:b/>
          <w:color w:val="000000"/>
          <w:sz w:val="28"/>
          <w:szCs w:val="28"/>
        </w:rPr>
        <w:t>Безотметочное</w:t>
      </w:r>
      <w:proofErr w:type="spellEnd"/>
      <w:r w:rsidR="00B93478" w:rsidRPr="002347EC">
        <w:rPr>
          <w:b/>
          <w:color w:val="000000"/>
          <w:sz w:val="28"/>
          <w:szCs w:val="28"/>
        </w:rPr>
        <w:t xml:space="preserve"> </w:t>
      </w:r>
      <w:r w:rsidRPr="002347EC">
        <w:rPr>
          <w:b/>
          <w:color w:val="000000"/>
          <w:sz w:val="28"/>
          <w:szCs w:val="28"/>
        </w:rPr>
        <w:t xml:space="preserve"> оценивание»</w:t>
      </w:r>
    </w:p>
    <w:p w:rsidR="002347EC" w:rsidRDefault="002347EC" w:rsidP="00B93478">
      <w:pPr>
        <w:pStyle w:val="a3"/>
        <w:spacing w:before="0" w:beforeAutospacing="0" w:after="0" w:afterAutospacing="0"/>
        <w:rPr>
          <w:color w:val="000000"/>
        </w:rPr>
      </w:pPr>
    </w:p>
    <w:p w:rsidR="009361B7" w:rsidRDefault="00B93478" w:rsidP="00B93478">
      <w:pPr>
        <w:pStyle w:val="a3"/>
        <w:spacing w:before="0" w:beforeAutospacing="0" w:after="0" w:afterAutospacing="0"/>
        <w:rPr>
          <w:rFonts w:ascii="Arial" w:hAnsi="Arial" w:cs="Arial"/>
          <w:color w:val="000000"/>
          <w:sz w:val="19"/>
          <w:szCs w:val="19"/>
        </w:rPr>
      </w:pPr>
      <w:r>
        <w:rPr>
          <w:color w:val="000000"/>
        </w:rPr>
        <w:t xml:space="preserve">     </w:t>
      </w:r>
      <w:r w:rsidR="009361B7">
        <w:rPr>
          <w:color w:val="000000"/>
        </w:rPr>
        <w:t>Одно из требований, которое предъявляет современное общество к системе образования, является формирование личности активной, умеющей дать самостоятельную оценку определённым ситуациям, не прибегая к оценке, данной окружающими. Одной из главных задач школы является воспитание самостоятельных, ответственных, инициативных людей, способных правильно сориентироваться и найти своё место в обществе.</w:t>
      </w:r>
    </w:p>
    <w:p w:rsidR="009361B7" w:rsidRDefault="00B93478" w:rsidP="00B93478">
      <w:pPr>
        <w:pStyle w:val="a3"/>
        <w:spacing w:before="0" w:beforeAutospacing="0" w:after="0" w:afterAutospacing="0"/>
        <w:rPr>
          <w:color w:val="000000"/>
        </w:rPr>
      </w:pPr>
      <w:r>
        <w:rPr>
          <w:color w:val="000000"/>
        </w:rPr>
        <w:t xml:space="preserve">      </w:t>
      </w:r>
      <w:r w:rsidR="009361B7">
        <w:rPr>
          <w:color w:val="000000"/>
        </w:rPr>
        <w:t xml:space="preserve">Сегодняшней задачей учителя становится не только передача знаний, но и формирование личности, способной к саморазвитию, самоанализу. Этому способствует система </w:t>
      </w:r>
      <w:proofErr w:type="spellStart"/>
      <w:r w:rsidR="009361B7">
        <w:rPr>
          <w:color w:val="000000"/>
        </w:rPr>
        <w:t>безотметочного</w:t>
      </w:r>
      <w:proofErr w:type="spellEnd"/>
      <w:r w:rsidR="009361B7">
        <w:rPr>
          <w:color w:val="000000"/>
        </w:rPr>
        <w:t xml:space="preserve"> обучения.</w:t>
      </w:r>
    </w:p>
    <w:p w:rsidR="009361B7" w:rsidRPr="00F93560" w:rsidRDefault="00B93478" w:rsidP="009361B7">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9361B7" w:rsidRPr="00F93560">
        <w:rPr>
          <w:rFonts w:ascii="Times New Roman" w:hAnsi="Times New Roman" w:cs="Times New Roman"/>
          <w:sz w:val="24"/>
          <w:szCs w:val="24"/>
          <w:shd w:val="clear" w:color="auto" w:fill="FFFFFF"/>
        </w:rPr>
        <w:t xml:space="preserve">На самом деле необходимо, чтобы учитель принципиально изменил процедуру оценивания, организовав его как совместное действие, постепенно передавая инициативу оценки ученического действия в руки самого ребенка. Именно в этом состоит суть технологии </w:t>
      </w:r>
      <w:proofErr w:type="spellStart"/>
      <w:r w:rsidR="009361B7" w:rsidRPr="00F93560">
        <w:rPr>
          <w:rFonts w:ascii="Times New Roman" w:hAnsi="Times New Roman" w:cs="Times New Roman"/>
          <w:sz w:val="24"/>
          <w:szCs w:val="24"/>
          <w:shd w:val="clear" w:color="auto" w:fill="FFFFFF"/>
        </w:rPr>
        <w:t>безотметочного</w:t>
      </w:r>
      <w:proofErr w:type="spellEnd"/>
      <w:r w:rsidR="009361B7" w:rsidRPr="00F93560">
        <w:rPr>
          <w:rFonts w:ascii="Times New Roman" w:hAnsi="Times New Roman" w:cs="Times New Roman"/>
          <w:sz w:val="24"/>
          <w:szCs w:val="24"/>
          <w:shd w:val="clear" w:color="auto" w:fill="FFFFFF"/>
        </w:rPr>
        <w:t xml:space="preserve"> обучения, которое не является </w:t>
      </w:r>
      <w:proofErr w:type="spellStart"/>
      <w:r w:rsidR="009361B7" w:rsidRPr="00F93560">
        <w:rPr>
          <w:rFonts w:ascii="Times New Roman" w:hAnsi="Times New Roman" w:cs="Times New Roman"/>
          <w:sz w:val="24"/>
          <w:szCs w:val="24"/>
          <w:shd w:val="clear" w:color="auto" w:fill="FFFFFF"/>
        </w:rPr>
        <w:t>безоценочным</w:t>
      </w:r>
      <w:proofErr w:type="spellEnd"/>
      <w:r w:rsidR="009361B7" w:rsidRPr="00F93560">
        <w:rPr>
          <w:rFonts w:ascii="Times New Roman" w:hAnsi="Times New Roman" w:cs="Times New Roman"/>
          <w:sz w:val="24"/>
          <w:szCs w:val="24"/>
          <w:shd w:val="clear" w:color="auto" w:fill="FFFFFF"/>
        </w:rPr>
        <w:t>.</w:t>
      </w:r>
    </w:p>
    <w:p w:rsidR="009361B7" w:rsidRPr="00F93560" w:rsidRDefault="009361B7" w:rsidP="009361B7">
      <w:pPr>
        <w:spacing w:after="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r w:rsidRPr="00F93560">
        <w:rPr>
          <w:rFonts w:ascii="Times New Roman" w:hAnsi="Times New Roman" w:cs="Times New Roman"/>
          <w:sz w:val="24"/>
          <w:szCs w:val="24"/>
          <w:shd w:val="clear" w:color="auto" w:fill="FFFFFF"/>
        </w:rPr>
        <w:t xml:space="preserve">Главная проблема отметочного обучения заключается в том, что при этой системе учитель делает акцент на недостатках, тогда как при </w:t>
      </w:r>
      <w:proofErr w:type="spellStart"/>
      <w:r w:rsidRPr="00F93560">
        <w:rPr>
          <w:rFonts w:ascii="Times New Roman" w:hAnsi="Times New Roman" w:cs="Times New Roman"/>
          <w:sz w:val="24"/>
          <w:szCs w:val="24"/>
          <w:shd w:val="clear" w:color="auto" w:fill="FFFFFF"/>
        </w:rPr>
        <w:t>безотметочной</w:t>
      </w:r>
      <w:proofErr w:type="spellEnd"/>
      <w:r w:rsidRPr="00F93560">
        <w:rPr>
          <w:rFonts w:ascii="Times New Roman" w:hAnsi="Times New Roman" w:cs="Times New Roman"/>
          <w:sz w:val="24"/>
          <w:szCs w:val="24"/>
          <w:shd w:val="clear" w:color="auto" w:fill="FFFFFF"/>
        </w:rPr>
        <w:t xml:space="preserve"> системе на первый план выходят успехи ученика.</w:t>
      </w:r>
    </w:p>
    <w:p w:rsidR="009361B7" w:rsidRPr="00F93560" w:rsidRDefault="009361B7" w:rsidP="009361B7">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Pr="00F93560">
        <w:rPr>
          <w:rFonts w:ascii="Times New Roman" w:eastAsia="Times New Roman" w:hAnsi="Times New Roman" w:cs="Times New Roman"/>
          <w:sz w:val="24"/>
          <w:szCs w:val="24"/>
        </w:rPr>
        <w:t xml:space="preserve">Необходим поиск принципиально иного подхода к оцениванию, который позволил бы устранить негативные моменты в обучении, способствовал бы индивидуализации учебного процесса, повышению учебной мотивации и учебной самостоятельности в обучении.  С поиском таких форм и связано появление идеи </w:t>
      </w:r>
      <w:proofErr w:type="spellStart"/>
      <w:r w:rsidRPr="00F93560">
        <w:rPr>
          <w:rFonts w:ascii="Times New Roman" w:eastAsia="Times New Roman" w:hAnsi="Times New Roman" w:cs="Times New Roman"/>
          <w:sz w:val="24"/>
          <w:szCs w:val="24"/>
        </w:rPr>
        <w:t>безотметочного</w:t>
      </w:r>
      <w:proofErr w:type="spellEnd"/>
      <w:r w:rsidRPr="00F93560">
        <w:rPr>
          <w:rFonts w:ascii="Times New Roman" w:eastAsia="Times New Roman" w:hAnsi="Times New Roman" w:cs="Times New Roman"/>
          <w:sz w:val="24"/>
          <w:szCs w:val="24"/>
        </w:rPr>
        <w:t xml:space="preserve"> обучения.</w:t>
      </w:r>
    </w:p>
    <w:p w:rsidR="009361B7" w:rsidRPr="00B93478" w:rsidRDefault="009361B7" w:rsidP="00B93478">
      <w:pPr>
        <w:shd w:val="clear" w:color="auto" w:fill="FFFFFF"/>
        <w:spacing w:after="0"/>
        <w:rPr>
          <w:rFonts w:ascii="Times New Roman" w:eastAsia="Times New Roman" w:hAnsi="Times New Roman" w:cs="Times New Roman"/>
          <w:sz w:val="24"/>
          <w:szCs w:val="24"/>
        </w:rPr>
      </w:pPr>
      <w:r w:rsidRPr="00F93560">
        <w:rPr>
          <w:rFonts w:ascii="Times New Roman" w:eastAsia="Times New Roman" w:hAnsi="Times New Roman" w:cs="Times New Roman"/>
          <w:sz w:val="24"/>
          <w:szCs w:val="24"/>
        </w:rPr>
        <w:t>     Было бы преждевременно говорить о том, что  такая  система оценивания разработана на уровне технологии.  Вместе с тем учеными уже определены и сформулированы некоторые общие подходы к е</w:t>
      </w:r>
      <w:r w:rsidR="00B93478">
        <w:rPr>
          <w:rFonts w:ascii="Times New Roman" w:eastAsia="Times New Roman" w:hAnsi="Times New Roman" w:cs="Times New Roman"/>
          <w:sz w:val="24"/>
          <w:szCs w:val="24"/>
        </w:rPr>
        <w:t xml:space="preserve">е построению, </w:t>
      </w:r>
      <w:r w:rsidRPr="00F93560">
        <w:rPr>
          <w:rFonts w:ascii="Times New Roman" w:eastAsia="Times New Roman" w:hAnsi="Times New Roman" w:cs="Times New Roman"/>
          <w:sz w:val="24"/>
          <w:szCs w:val="24"/>
        </w:rPr>
        <w:t>в</w:t>
      </w:r>
      <w:r w:rsidR="00B93478">
        <w:rPr>
          <w:rFonts w:ascii="Times New Roman" w:eastAsia="Times New Roman" w:hAnsi="Times New Roman" w:cs="Times New Roman"/>
          <w:sz w:val="24"/>
          <w:szCs w:val="24"/>
        </w:rPr>
        <w:t xml:space="preserve">  педагогической практике нарабатываются </w:t>
      </w:r>
      <w:r w:rsidRPr="00F93560">
        <w:rPr>
          <w:rFonts w:ascii="Times New Roman" w:eastAsia="Times New Roman" w:hAnsi="Times New Roman" w:cs="Times New Roman"/>
          <w:sz w:val="24"/>
          <w:szCs w:val="24"/>
        </w:rPr>
        <w:t>конкретные    формы ее организации.</w:t>
      </w:r>
      <w:r w:rsidRPr="00F93560">
        <w:rPr>
          <w:rFonts w:ascii="Times New Roman" w:hAnsi="Times New Roman" w:cs="Times New Roman"/>
          <w:sz w:val="24"/>
          <w:szCs w:val="24"/>
        </w:rPr>
        <w:t xml:space="preserve"> </w:t>
      </w:r>
    </w:p>
    <w:p w:rsidR="009361B7" w:rsidRPr="00F93560" w:rsidRDefault="009361B7" w:rsidP="009361B7">
      <w:pPr>
        <w:spacing w:after="0"/>
        <w:jc w:val="both"/>
        <w:rPr>
          <w:rFonts w:ascii="Times New Roman" w:hAnsi="Times New Roman" w:cs="Times New Roman"/>
          <w:sz w:val="24"/>
          <w:szCs w:val="24"/>
        </w:rPr>
      </w:pPr>
      <w:r w:rsidRPr="00F93560">
        <w:rPr>
          <w:rFonts w:ascii="Times New Roman" w:hAnsi="Times New Roman" w:cs="Times New Roman"/>
          <w:sz w:val="24"/>
          <w:szCs w:val="24"/>
        </w:rPr>
        <w:t xml:space="preserve">      При </w:t>
      </w:r>
      <w:proofErr w:type="spellStart"/>
      <w:r w:rsidRPr="00F93560">
        <w:rPr>
          <w:rFonts w:ascii="Times New Roman" w:hAnsi="Times New Roman" w:cs="Times New Roman"/>
          <w:sz w:val="24"/>
          <w:szCs w:val="24"/>
        </w:rPr>
        <w:t>безотметочном</w:t>
      </w:r>
      <w:proofErr w:type="spellEnd"/>
      <w:r w:rsidRPr="00F93560">
        <w:rPr>
          <w:rFonts w:ascii="Times New Roman" w:hAnsi="Times New Roman" w:cs="Times New Roman"/>
          <w:sz w:val="24"/>
          <w:szCs w:val="24"/>
        </w:rPr>
        <w:t xml:space="preserve"> обучении используются   такие   средства оценивания, которые, с   одной стороны,  позволяют  зафиксировать индивидуальное продвижение  каждого  ребенка,  с  другой  стороны,  не провоцируют  учителя  на  сравнение  детей  между собой. Это могут быть условные шкалы, на которых фиксируется результат выполненной работы по определенному критерию, различные формы графиков, таблиц, "Листов индивидуальных достижений", в которых отмечаются уровни учебных достижений ребенка по множеству параметров.  Все эти формы фиксации оценивания   являются   личным достоянием ребенка и его родителей.  </w:t>
      </w:r>
    </w:p>
    <w:p w:rsidR="009361B7" w:rsidRPr="00F93560" w:rsidRDefault="009361B7" w:rsidP="009361B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F93560">
        <w:rPr>
          <w:rFonts w:ascii="Times New Roman" w:hAnsi="Times New Roman" w:cs="Times New Roman"/>
          <w:sz w:val="24"/>
          <w:szCs w:val="24"/>
        </w:rPr>
        <w:t xml:space="preserve">Особенность процедуры оценивания при   </w:t>
      </w:r>
      <w:proofErr w:type="spellStart"/>
      <w:r w:rsidRPr="00F93560">
        <w:rPr>
          <w:rFonts w:ascii="Times New Roman" w:hAnsi="Times New Roman" w:cs="Times New Roman"/>
          <w:sz w:val="24"/>
          <w:szCs w:val="24"/>
        </w:rPr>
        <w:t>безотметочном</w:t>
      </w:r>
      <w:proofErr w:type="spellEnd"/>
      <w:r w:rsidRPr="00F93560">
        <w:rPr>
          <w:rFonts w:ascii="Times New Roman" w:hAnsi="Times New Roman" w:cs="Times New Roman"/>
          <w:sz w:val="24"/>
          <w:szCs w:val="24"/>
        </w:rPr>
        <w:t xml:space="preserve">   обучении состоит в  том,   что   самооценка  ученика  должна  предшествовать учительской оценке. Несовпадение этих двух оценок становится предметом обсуждения.  Для оценивания и </w:t>
      </w:r>
      <w:proofErr w:type="spellStart"/>
      <w:r w:rsidRPr="00F93560">
        <w:rPr>
          <w:rFonts w:ascii="Times New Roman" w:hAnsi="Times New Roman" w:cs="Times New Roman"/>
          <w:sz w:val="24"/>
          <w:szCs w:val="24"/>
        </w:rPr>
        <w:t>самооценивания</w:t>
      </w:r>
      <w:proofErr w:type="spellEnd"/>
      <w:r w:rsidRPr="00F93560">
        <w:rPr>
          <w:rFonts w:ascii="Times New Roman" w:hAnsi="Times New Roman" w:cs="Times New Roman"/>
          <w:sz w:val="24"/>
          <w:szCs w:val="24"/>
        </w:rPr>
        <w:t xml:space="preserve"> выбираются только такие задания,  где существует объективный однозначный  критерий  оценивания,  и  не  выбираются те,  где неизбежна субъективность оценки.</w:t>
      </w:r>
    </w:p>
    <w:p w:rsidR="009361B7" w:rsidRPr="00F93560" w:rsidRDefault="00204570" w:rsidP="009361B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361B7" w:rsidRPr="00F93560">
        <w:rPr>
          <w:rFonts w:ascii="Times New Roman" w:hAnsi="Times New Roman" w:cs="Times New Roman"/>
          <w:sz w:val="24"/>
          <w:szCs w:val="24"/>
        </w:rPr>
        <w:t>Критерии и форма оценивания каждой работы учащихся могут быть различны и должны быть предметом договора между учителем и учениками. Самооценка ученика должна дифференцироваться, т.е.  складываться из оценок своей работы по целому  ряду  критериев (красота</w:t>
      </w:r>
      <w:proofErr w:type="gramStart"/>
      <w:r w:rsidR="009361B7" w:rsidRPr="00F93560">
        <w:rPr>
          <w:rFonts w:ascii="Times New Roman" w:hAnsi="Times New Roman" w:cs="Times New Roman"/>
          <w:sz w:val="24"/>
          <w:szCs w:val="24"/>
        </w:rPr>
        <w:t xml:space="preserve"> ,</w:t>
      </w:r>
      <w:proofErr w:type="gramEnd"/>
      <w:r w:rsidR="009361B7" w:rsidRPr="00F93560">
        <w:rPr>
          <w:rFonts w:ascii="Times New Roman" w:hAnsi="Times New Roman" w:cs="Times New Roman"/>
          <w:sz w:val="24"/>
          <w:szCs w:val="24"/>
        </w:rPr>
        <w:t xml:space="preserve"> правильность, старание и т.д.)  В таком случае ребенок  будет  учиться  видеть  свою  работу как сумму многих умений, каждое из которых имеет свой критерий оценивания.  Ребенок сам выбирает  ту часть работы,  которую он хочет сегодня </w:t>
      </w:r>
      <w:r w:rsidR="009361B7" w:rsidRPr="00F93560">
        <w:rPr>
          <w:rFonts w:ascii="Times New Roman" w:hAnsi="Times New Roman" w:cs="Times New Roman"/>
          <w:sz w:val="24"/>
          <w:szCs w:val="24"/>
        </w:rPr>
        <w:lastRenderedPageBreak/>
        <w:t xml:space="preserve">предъявить учителю для оценки,  сам назначает критерий оценивания. Это приучает школьников к ответственности оценочных действий.  </w:t>
      </w:r>
    </w:p>
    <w:p w:rsidR="009361B7" w:rsidRPr="00F93560" w:rsidRDefault="009361B7" w:rsidP="009361B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04570">
        <w:rPr>
          <w:rFonts w:ascii="Times New Roman" w:hAnsi="Times New Roman" w:cs="Times New Roman"/>
          <w:sz w:val="24"/>
          <w:szCs w:val="24"/>
        </w:rPr>
        <w:t xml:space="preserve"> </w:t>
      </w:r>
      <w:r w:rsidRPr="00F93560">
        <w:rPr>
          <w:rFonts w:ascii="Times New Roman" w:hAnsi="Times New Roman" w:cs="Times New Roman"/>
          <w:sz w:val="24"/>
          <w:szCs w:val="24"/>
        </w:rPr>
        <w:t xml:space="preserve">Содержательное </w:t>
      </w:r>
      <w:proofErr w:type="spellStart"/>
      <w:r w:rsidRPr="00F93560">
        <w:rPr>
          <w:rFonts w:ascii="Times New Roman" w:hAnsi="Times New Roman" w:cs="Times New Roman"/>
          <w:sz w:val="24"/>
          <w:szCs w:val="24"/>
        </w:rPr>
        <w:t>самооценивание</w:t>
      </w:r>
      <w:proofErr w:type="spellEnd"/>
      <w:r w:rsidRPr="00F93560">
        <w:rPr>
          <w:rFonts w:ascii="Times New Roman" w:hAnsi="Times New Roman" w:cs="Times New Roman"/>
          <w:sz w:val="24"/>
          <w:szCs w:val="24"/>
        </w:rPr>
        <w:t xml:space="preserve">   неотрывно    от    умения    себя контролировать.  В обучении  должны  использоваться  особые  задания, обучающие ребенка сличать свои действия с образцом.</w:t>
      </w:r>
    </w:p>
    <w:p w:rsidR="009361B7" w:rsidRPr="00F93560" w:rsidRDefault="009361B7" w:rsidP="0020457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0457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93560">
        <w:rPr>
          <w:rFonts w:ascii="Times New Roman" w:hAnsi="Times New Roman" w:cs="Times New Roman"/>
          <w:sz w:val="24"/>
          <w:szCs w:val="24"/>
        </w:rPr>
        <w:t>Младшие школьники имеют право на самостоятельный выбор сложности контрольных заданий.  Право ребенка на сомнение и незнание должно быть оформлено  не только устно.  Вводятся знаки сомнения (например, знак вопроса), использование которых высоко оценивается учителем. Создается система заданий, специально направленных на обучение ребенка отделять известное от неизвестного.  Постепенно вводятся средства, позволяющие самому   ребенку   и   его родителям прослеживать  динамику  учебной успешности относительно его самого,  давать относительные, а не только абсолютные  оценки.</w:t>
      </w:r>
    </w:p>
    <w:p w:rsidR="009361B7" w:rsidRPr="00F93560" w:rsidRDefault="009361B7" w:rsidP="00204570">
      <w:pPr>
        <w:shd w:val="clear" w:color="auto" w:fill="FFFFFF"/>
        <w:spacing w:after="0"/>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proofErr w:type="spellStart"/>
      <w:r w:rsidRPr="00F93560">
        <w:rPr>
          <w:rFonts w:ascii="Times New Roman" w:hAnsi="Times New Roman" w:cs="Times New Roman"/>
          <w:sz w:val="24"/>
          <w:szCs w:val="24"/>
        </w:rPr>
        <w:t>Безотметочная</w:t>
      </w:r>
      <w:proofErr w:type="spellEnd"/>
      <w:r w:rsidRPr="00F93560">
        <w:rPr>
          <w:rFonts w:ascii="Times New Roman" w:hAnsi="Times New Roman" w:cs="Times New Roman"/>
          <w:sz w:val="24"/>
          <w:szCs w:val="24"/>
        </w:rPr>
        <w:t xml:space="preserve"> система обучения – это система отражения качественного результата процесса обучения учащихся без использования количественного выражения результата оценочной деятельности.</w:t>
      </w:r>
      <w:r w:rsidRPr="00F93560">
        <w:rPr>
          <w:rFonts w:ascii="Times New Roman" w:eastAsia="Times New Roman" w:hAnsi="Times New Roman" w:cs="Times New Roman"/>
          <w:sz w:val="24"/>
          <w:szCs w:val="24"/>
        </w:rPr>
        <w:t xml:space="preserve"> </w:t>
      </w:r>
      <w:proofErr w:type="spellStart"/>
      <w:r w:rsidRPr="00F93560">
        <w:rPr>
          <w:rFonts w:ascii="Times New Roman" w:eastAsia="Times New Roman" w:hAnsi="Times New Roman" w:cs="Times New Roman"/>
          <w:sz w:val="24"/>
          <w:szCs w:val="24"/>
        </w:rPr>
        <w:t>Безотметочное</w:t>
      </w:r>
      <w:proofErr w:type="spellEnd"/>
      <w:r w:rsidRPr="00F93560">
        <w:rPr>
          <w:rFonts w:ascii="Times New Roman" w:eastAsia="Times New Roman" w:hAnsi="Times New Roman" w:cs="Times New Roman"/>
          <w:sz w:val="24"/>
          <w:szCs w:val="24"/>
        </w:rPr>
        <w:t xml:space="preserve"> обучение представляет собой обучение, в котором отсутствует 5-балльная форма отметки как форма количественного выражения результата оценочной деятельности. Для управления учебной деятельностью контроль и оценка должны носить процессуальный и </w:t>
      </w:r>
      <w:proofErr w:type="spellStart"/>
      <w:r w:rsidRPr="00F93560">
        <w:rPr>
          <w:rFonts w:ascii="Times New Roman" w:eastAsia="Times New Roman" w:hAnsi="Times New Roman" w:cs="Times New Roman"/>
          <w:sz w:val="24"/>
          <w:szCs w:val="24"/>
        </w:rPr>
        <w:t>рефлексивый</w:t>
      </w:r>
      <w:proofErr w:type="spellEnd"/>
      <w:r w:rsidRPr="00F93560">
        <w:rPr>
          <w:rFonts w:ascii="Times New Roman" w:eastAsia="Times New Roman" w:hAnsi="Times New Roman" w:cs="Times New Roman"/>
          <w:sz w:val="24"/>
          <w:szCs w:val="24"/>
        </w:rPr>
        <w:t xml:space="preserve"> характер. Для улучшения результативности обучения контроль и оценка должны иметь </w:t>
      </w:r>
      <w:proofErr w:type="spellStart"/>
      <w:r w:rsidRPr="00F93560">
        <w:rPr>
          <w:rFonts w:ascii="Times New Roman" w:eastAsia="Times New Roman" w:hAnsi="Times New Roman" w:cs="Times New Roman"/>
          <w:sz w:val="24"/>
          <w:szCs w:val="24"/>
        </w:rPr>
        <w:t>диагностико</w:t>
      </w:r>
      <w:proofErr w:type="spellEnd"/>
      <w:r w:rsidRPr="00F93560">
        <w:rPr>
          <w:rFonts w:ascii="Times New Roman" w:eastAsia="Times New Roman" w:hAnsi="Times New Roman" w:cs="Times New Roman"/>
          <w:sz w:val="24"/>
          <w:szCs w:val="24"/>
        </w:rPr>
        <w:t xml:space="preserve">-коррекционную направленность. </w:t>
      </w:r>
      <w:proofErr w:type="gramStart"/>
      <w:r w:rsidRPr="00F93560">
        <w:rPr>
          <w:rFonts w:ascii="Times New Roman" w:eastAsia="Times New Roman" w:hAnsi="Times New Roman" w:cs="Times New Roman"/>
          <w:sz w:val="24"/>
          <w:szCs w:val="24"/>
        </w:rPr>
        <w:t>Для определения перспектив развития учащихся оценка должна быть практической, а контроль – планирующим.</w:t>
      </w:r>
      <w:proofErr w:type="gramEnd"/>
      <w:r w:rsidRPr="00F93560">
        <w:rPr>
          <w:rFonts w:ascii="Times New Roman" w:eastAsia="Times New Roman" w:hAnsi="Times New Roman" w:cs="Times New Roman"/>
          <w:sz w:val="24"/>
          <w:szCs w:val="24"/>
        </w:rPr>
        <w:t xml:space="preserve">   В основе данных подходов лежат следующие ключевые вопросы:</w:t>
      </w:r>
    </w:p>
    <w:p w:rsidR="009361B7" w:rsidRPr="00F93560" w:rsidRDefault="009361B7" w:rsidP="009361B7">
      <w:pPr>
        <w:shd w:val="clear" w:color="auto" w:fill="FFFFFF"/>
        <w:spacing w:after="0"/>
        <w:jc w:val="both"/>
        <w:rPr>
          <w:rFonts w:ascii="Times New Roman" w:eastAsia="Times New Roman" w:hAnsi="Times New Roman" w:cs="Times New Roman"/>
          <w:sz w:val="24"/>
          <w:szCs w:val="24"/>
        </w:rPr>
      </w:pPr>
      <w:r w:rsidRPr="00F93560">
        <w:rPr>
          <w:rFonts w:ascii="Times New Roman" w:eastAsia="Times New Roman" w:hAnsi="Times New Roman" w:cs="Times New Roman"/>
          <w:sz w:val="24"/>
          <w:szCs w:val="24"/>
        </w:rPr>
        <w:t>- что оценивать (т.е.  что именно подлежит оцениванию, а что оценивать не следует);</w:t>
      </w:r>
    </w:p>
    <w:p w:rsidR="009361B7" w:rsidRPr="00F93560" w:rsidRDefault="009361B7" w:rsidP="009361B7">
      <w:pPr>
        <w:shd w:val="clear" w:color="auto" w:fill="FFFFFF"/>
        <w:spacing w:after="0"/>
        <w:jc w:val="both"/>
        <w:rPr>
          <w:rFonts w:ascii="Times New Roman" w:eastAsia="Times New Roman" w:hAnsi="Times New Roman" w:cs="Times New Roman"/>
          <w:sz w:val="24"/>
          <w:szCs w:val="24"/>
        </w:rPr>
      </w:pPr>
      <w:r w:rsidRPr="00F93560">
        <w:rPr>
          <w:rFonts w:ascii="Times New Roman" w:eastAsia="Times New Roman" w:hAnsi="Times New Roman" w:cs="Times New Roman"/>
          <w:sz w:val="24"/>
          <w:szCs w:val="24"/>
        </w:rPr>
        <w:t>- как оценивать (т.е.  какими средствами должно фиксироваться то, что оценивается);</w:t>
      </w:r>
    </w:p>
    <w:p w:rsidR="009361B7" w:rsidRPr="00F93560" w:rsidRDefault="009361B7" w:rsidP="009361B7">
      <w:pPr>
        <w:shd w:val="clear" w:color="auto" w:fill="FFFFFF"/>
        <w:spacing w:after="0"/>
        <w:jc w:val="both"/>
        <w:rPr>
          <w:rFonts w:ascii="Times New Roman" w:eastAsia="Times New Roman" w:hAnsi="Times New Roman" w:cs="Times New Roman"/>
          <w:sz w:val="24"/>
          <w:szCs w:val="24"/>
        </w:rPr>
      </w:pPr>
      <w:r w:rsidRPr="00F93560">
        <w:rPr>
          <w:rFonts w:ascii="Times New Roman" w:eastAsia="Times New Roman" w:hAnsi="Times New Roman" w:cs="Times New Roman"/>
          <w:sz w:val="24"/>
          <w:szCs w:val="24"/>
        </w:rPr>
        <w:t>- каким образом оценивать (т.е. какова должна быть сама процедура оценивания, этапы ее осуществления);</w:t>
      </w:r>
    </w:p>
    <w:p w:rsidR="009361B7" w:rsidRPr="00F93560" w:rsidRDefault="009361B7" w:rsidP="009361B7">
      <w:pPr>
        <w:shd w:val="clear" w:color="auto" w:fill="FFFFFF"/>
        <w:spacing w:after="0"/>
        <w:jc w:val="both"/>
        <w:rPr>
          <w:rFonts w:ascii="Times New Roman" w:eastAsia="Times New Roman" w:hAnsi="Times New Roman" w:cs="Times New Roman"/>
          <w:sz w:val="24"/>
          <w:szCs w:val="24"/>
        </w:rPr>
      </w:pPr>
      <w:r w:rsidRPr="00F93560">
        <w:rPr>
          <w:rFonts w:ascii="Times New Roman" w:eastAsia="Times New Roman" w:hAnsi="Times New Roman" w:cs="Times New Roman"/>
          <w:sz w:val="24"/>
          <w:szCs w:val="24"/>
        </w:rPr>
        <w:t xml:space="preserve">- что   нужно   учитывать   при таком оценивании (т.е.  каковы необходимые педагогические условия эффективности </w:t>
      </w:r>
      <w:proofErr w:type="spellStart"/>
      <w:r w:rsidRPr="00F93560">
        <w:rPr>
          <w:rFonts w:ascii="Times New Roman" w:eastAsia="Times New Roman" w:hAnsi="Times New Roman" w:cs="Times New Roman"/>
          <w:sz w:val="24"/>
          <w:szCs w:val="24"/>
        </w:rPr>
        <w:t>безотметочной</w:t>
      </w:r>
      <w:proofErr w:type="spellEnd"/>
      <w:r w:rsidRPr="00F93560">
        <w:rPr>
          <w:rFonts w:ascii="Times New Roman" w:eastAsia="Times New Roman" w:hAnsi="Times New Roman" w:cs="Times New Roman"/>
          <w:sz w:val="24"/>
          <w:szCs w:val="24"/>
        </w:rPr>
        <w:t xml:space="preserve"> системы оценивания).</w:t>
      </w:r>
    </w:p>
    <w:p w:rsidR="009361B7" w:rsidRPr="00F93560" w:rsidRDefault="009361B7" w:rsidP="009361B7">
      <w:pPr>
        <w:shd w:val="clear" w:color="auto" w:fill="FFFFFF"/>
        <w:spacing w:after="0"/>
        <w:jc w:val="both"/>
        <w:rPr>
          <w:rFonts w:ascii="Times New Roman" w:eastAsia="Times New Roman" w:hAnsi="Times New Roman" w:cs="Times New Roman"/>
          <w:sz w:val="24"/>
          <w:szCs w:val="24"/>
        </w:rPr>
      </w:pPr>
      <w:r w:rsidRPr="00F93560">
        <w:rPr>
          <w:rFonts w:ascii="Times New Roman" w:eastAsia="Times New Roman" w:hAnsi="Times New Roman" w:cs="Times New Roman"/>
          <w:sz w:val="24"/>
          <w:szCs w:val="24"/>
        </w:rPr>
        <w:t xml:space="preserve">         Учителя начальной школы, работающие по </w:t>
      </w:r>
      <w:proofErr w:type="spellStart"/>
      <w:r w:rsidRPr="00F93560">
        <w:rPr>
          <w:rFonts w:ascii="Times New Roman" w:eastAsia="Times New Roman" w:hAnsi="Times New Roman" w:cs="Times New Roman"/>
          <w:sz w:val="24"/>
          <w:szCs w:val="24"/>
        </w:rPr>
        <w:t>безотметочной</w:t>
      </w:r>
      <w:proofErr w:type="spellEnd"/>
      <w:r w:rsidRPr="00F93560">
        <w:rPr>
          <w:rFonts w:ascii="Times New Roman" w:eastAsia="Times New Roman" w:hAnsi="Times New Roman" w:cs="Times New Roman"/>
          <w:sz w:val="24"/>
          <w:szCs w:val="24"/>
        </w:rPr>
        <w:t xml:space="preserve"> системе, отмечают, что в этих классах:</w:t>
      </w:r>
    </w:p>
    <w:p w:rsidR="009361B7" w:rsidRPr="00F93560" w:rsidRDefault="009361B7" w:rsidP="009361B7">
      <w:pPr>
        <w:shd w:val="clear" w:color="auto" w:fill="FFFFFF"/>
        <w:spacing w:after="0"/>
        <w:jc w:val="both"/>
        <w:rPr>
          <w:rFonts w:ascii="Times New Roman" w:eastAsia="Times New Roman" w:hAnsi="Times New Roman" w:cs="Times New Roman"/>
          <w:sz w:val="24"/>
          <w:szCs w:val="24"/>
        </w:rPr>
      </w:pPr>
      <w:r w:rsidRPr="00F93560">
        <w:rPr>
          <w:rFonts w:ascii="Times New Roman" w:eastAsia="Times New Roman" w:hAnsi="Times New Roman" w:cs="Times New Roman"/>
          <w:sz w:val="24"/>
          <w:szCs w:val="24"/>
        </w:rPr>
        <w:t> выше уровень учебной активности; дети стремятся к контакту с учителем, не боятся высказывать свое мнение, пусть даже и ошибочное;</w:t>
      </w:r>
    </w:p>
    <w:p w:rsidR="009361B7" w:rsidRPr="00F93560" w:rsidRDefault="009361B7" w:rsidP="009361B7">
      <w:pPr>
        <w:shd w:val="clear" w:color="auto" w:fill="FFFFFF"/>
        <w:spacing w:after="0"/>
        <w:jc w:val="both"/>
        <w:rPr>
          <w:rFonts w:ascii="Times New Roman" w:eastAsia="Times New Roman" w:hAnsi="Times New Roman" w:cs="Times New Roman"/>
          <w:sz w:val="24"/>
          <w:szCs w:val="24"/>
        </w:rPr>
      </w:pPr>
      <w:r w:rsidRPr="00F93560">
        <w:rPr>
          <w:rFonts w:ascii="Times New Roman" w:eastAsia="Times New Roman" w:hAnsi="Times New Roman" w:cs="Times New Roman"/>
          <w:sz w:val="24"/>
          <w:szCs w:val="24"/>
        </w:rPr>
        <w:t> ниже уровень тревожности, меньше проявлений отрицательных эмоций (а именно это и снижает эффективность обучения);</w:t>
      </w:r>
    </w:p>
    <w:p w:rsidR="009361B7" w:rsidRPr="00F93560" w:rsidRDefault="009361B7" w:rsidP="009361B7">
      <w:pPr>
        <w:shd w:val="clear" w:color="auto" w:fill="FFFFFF"/>
        <w:spacing w:after="0"/>
        <w:jc w:val="both"/>
        <w:rPr>
          <w:rFonts w:ascii="Times New Roman" w:eastAsia="Times New Roman" w:hAnsi="Times New Roman" w:cs="Times New Roman"/>
          <w:sz w:val="24"/>
          <w:szCs w:val="24"/>
        </w:rPr>
      </w:pPr>
      <w:r w:rsidRPr="00F93560">
        <w:rPr>
          <w:rFonts w:ascii="Times New Roman" w:eastAsia="Times New Roman" w:hAnsi="Times New Roman" w:cs="Times New Roman"/>
          <w:sz w:val="24"/>
          <w:szCs w:val="24"/>
        </w:rPr>
        <w:t> задания, выполняемые детьми, носят не только репродуктивный, но и творческий характер</w:t>
      </w:r>
    </w:p>
    <w:p w:rsidR="009361B7" w:rsidRPr="00F93560" w:rsidRDefault="009361B7" w:rsidP="00ED1A8A">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93560">
        <w:rPr>
          <w:rFonts w:ascii="Times New Roman" w:eastAsia="Times New Roman" w:hAnsi="Times New Roman" w:cs="Times New Roman"/>
          <w:sz w:val="24"/>
          <w:szCs w:val="24"/>
        </w:rPr>
        <w:t xml:space="preserve">Работая в рамках </w:t>
      </w:r>
      <w:proofErr w:type="spellStart"/>
      <w:r w:rsidRPr="00F93560">
        <w:rPr>
          <w:rFonts w:ascii="Times New Roman" w:eastAsia="Times New Roman" w:hAnsi="Times New Roman" w:cs="Times New Roman"/>
          <w:sz w:val="24"/>
          <w:szCs w:val="24"/>
        </w:rPr>
        <w:t>безотметочного</w:t>
      </w:r>
      <w:proofErr w:type="spellEnd"/>
      <w:r w:rsidRPr="00F93560">
        <w:rPr>
          <w:rFonts w:ascii="Times New Roman" w:eastAsia="Times New Roman" w:hAnsi="Times New Roman" w:cs="Times New Roman"/>
          <w:sz w:val="24"/>
          <w:szCs w:val="24"/>
        </w:rPr>
        <w:t xml:space="preserve"> обучения, учитель при оценивании знаний и </w:t>
      </w:r>
      <w:proofErr w:type="spellStart"/>
      <w:r w:rsidRPr="00F93560">
        <w:rPr>
          <w:rFonts w:ascii="Times New Roman" w:eastAsia="Times New Roman" w:hAnsi="Times New Roman" w:cs="Times New Roman"/>
          <w:sz w:val="24"/>
          <w:szCs w:val="24"/>
        </w:rPr>
        <w:t>навыковых</w:t>
      </w:r>
      <w:proofErr w:type="spellEnd"/>
      <w:r w:rsidRPr="00F93560">
        <w:rPr>
          <w:rFonts w:ascii="Times New Roman" w:eastAsia="Times New Roman" w:hAnsi="Times New Roman" w:cs="Times New Roman"/>
          <w:sz w:val="24"/>
          <w:szCs w:val="24"/>
        </w:rPr>
        <w:t xml:space="preserve"> достижений   ученика   не   должен   употреблять "заменителей" отметочной системы.  При </w:t>
      </w:r>
      <w:proofErr w:type="spellStart"/>
      <w:r w:rsidRPr="00F93560">
        <w:rPr>
          <w:rFonts w:ascii="Times New Roman" w:eastAsia="Times New Roman" w:hAnsi="Times New Roman" w:cs="Times New Roman"/>
          <w:sz w:val="24"/>
          <w:szCs w:val="24"/>
        </w:rPr>
        <w:t>безотметочном</w:t>
      </w:r>
      <w:proofErr w:type="spellEnd"/>
      <w:r w:rsidRPr="00F93560">
        <w:rPr>
          <w:rFonts w:ascii="Times New Roman" w:eastAsia="Times New Roman" w:hAnsi="Times New Roman" w:cs="Times New Roman"/>
          <w:sz w:val="24"/>
          <w:szCs w:val="24"/>
        </w:rPr>
        <w:t xml:space="preserve"> обучении используются   такие   средства оценивания, которые, с   одной стороны,  позволяю</w:t>
      </w:r>
      <w:r w:rsidR="00204570">
        <w:rPr>
          <w:rFonts w:ascii="Times New Roman" w:eastAsia="Times New Roman" w:hAnsi="Times New Roman" w:cs="Times New Roman"/>
          <w:sz w:val="24"/>
          <w:szCs w:val="24"/>
        </w:rPr>
        <w:t xml:space="preserve">т  зафиксировать  индивидуальное продвижение </w:t>
      </w:r>
      <w:r w:rsidRPr="00F93560">
        <w:rPr>
          <w:rFonts w:ascii="Times New Roman" w:eastAsia="Times New Roman" w:hAnsi="Times New Roman" w:cs="Times New Roman"/>
          <w:sz w:val="24"/>
          <w:szCs w:val="24"/>
        </w:rPr>
        <w:t xml:space="preserve">каждого </w:t>
      </w:r>
      <w:r w:rsidR="00204570">
        <w:rPr>
          <w:rFonts w:ascii="Times New Roman" w:eastAsia="Times New Roman" w:hAnsi="Times New Roman" w:cs="Times New Roman"/>
          <w:sz w:val="24"/>
          <w:szCs w:val="24"/>
        </w:rPr>
        <w:t xml:space="preserve"> ребенка,  с  другой  стороны, не провоцируют учителя на сравнение детей </w:t>
      </w:r>
      <w:r w:rsidRPr="00F93560">
        <w:rPr>
          <w:rFonts w:ascii="Times New Roman" w:eastAsia="Times New Roman" w:hAnsi="Times New Roman" w:cs="Times New Roman"/>
          <w:sz w:val="24"/>
          <w:szCs w:val="24"/>
        </w:rPr>
        <w:t xml:space="preserve">между собой,  ранжирование учеников по их успеваемости. Это могут быть условные шкалы, на которых фиксируется результат выполненной работы по определенному критерию, различные формы графиков, таблиц, "Листов индивидуальных достижений", в которых отмечаются уровни учебных достижений ребенка по множеству параметров.  Все эти </w:t>
      </w:r>
      <w:r w:rsidRPr="00F93560">
        <w:rPr>
          <w:rFonts w:ascii="Times New Roman" w:eastAsia="Times New Roman" w:hAnsi="Times New Roman" w:cs="Times New Roman"/>
          <w:sz w:val="24"/>
          <w:szCs w:val="24"/>
        </w:rPr>
        <w:lastRenderedPageBreak/>
        <w:t>формы фиксации оценивания   являются   личным достоянием ребенка и его родителей.  Учитель не должен делать их предметом сравнения - недопустимо, например, вывешивать в классе так называемый "Экран успеваемости". Оценки не должны становиться причиной наказания или поощрения ребенка ни со стороны учителя, ни со стороны родителей.</w:t>
      </w:r>
      <w:r>
        <w:rPr>
          <w:rFonts w:ascii="Times New Roman" w:eastAsia="Times New Roman" w:hAnsi="Times New Roman" w:cs="Times New Roman"/>
          <w:sz w:val="24"/>
          <w:szCs w:val="24"/>
        </w:rPr>
        <w:t xml:space="preserve">  </w:t>
      </w:r>
    </w:p>
    <w:p w:rsidR="009361B7" w:rsidRPr="00F93560" w:rsidRDefault="009361B7" w:rsidP="009361B7">
      <w:pPr>
        <w:pStyle w:val="c1"/>
        <w:shd w:val="clear" w:color="auto" w:fill="FFFFFF"/>
        <w:spacing w:before="0" w:beforeAutospacing="0" w:after="0" w:afterAutospacing="0" w:line="276" w:lineRule="auto"/>
      </w:pPr>
      <w:r w:rsidRPr="00F93560">
        <w:t xml:space="preserve">      </w:t>
      </w:r>
      <w:proofErr w:type="spellStart"/>
      <w:r w:rsidRPr="00F93560">
        <w:t>Безотметочное</w:t>
      </w:r>
      <w:proofErr w:type="spellEnd"/>
      <w:r w:rsidRPr="00F93560">
        <w:t xml:space="preserve"> обучение  - это поиск нового подхода к оцениванию, который позволил бы преодолеть недостатки существующей « отметочной» системы оценивания, которые перечислены ниже:</w:t>
      </w:r>
    </w:p>
    <w:p w:rsidR="009361B7" w:rsidRPr="00F93560" w:rsidRDefault="009361B7" w:rsidP="009361B7">
      <w:pPr>
        <w:numPr>
          <w:ilvl w:val="0"/>
          <w:numId w:val="1"/>
        </w:numPr>
        <w:shd w:val="clear" w:color="auto" w:fill="FFFFFF"/>
        <w:spacing w:after="0"/>
        <w:rPr>
          <w:rFonts w:ascii="Times New Roman" w:eastAsia="Times New Roman" w:hAnsi="Times New Roman" w:cs="Times New Roman"/>
          <w:sz w:val="24"/>
          <w:szCs w:val="24"/>
        </w:rPr>
      </w:pPr>
      <w:r w:rsidRPr="00F93560">
        <w:rPr>
          <w:rFonts w:ascii="Times New Roman" w:eastAsia="Times New Roman" w:hAnsi="Times New Roman" w:cs="Times New Roman"/>
          <w:sz w:val="24"/>
          <w:szCs w:val="24"/>
        </w:rPr>
        <w:t>Отметка не дает полноценной возможности для формирования у учащихся оценочной самостоятельности, которая сегодня признана ключевой компетенцией, определяющей новое качество содержания российского образования.</w:t>
      </w:r>
    </w:p>
    <w:p w:rsidR="009361B7" w:rsidRPr="00F93560" w:rsidRDefault="009361B7" w:rsidP="009361B7">
      <w:pPr>
        <w:numPr>
          <w:ilvl w:val="0"/>
          <w:numId w:val="1"/>
        </w:numPr>
        <w:shd w:val="clear" w:color="auto" w:fill="FFFFFF"/>
        <w:spacing w:after="0"/>
        <w:rPr>
          <w:rFonts w:ascii="Times New Roman" w:eastAsia="Times New Roman" w:hAnsi="Times New Roman" w:cs="Times New Roman"/>
          <w:sz w:val="24"/>
          <w:szCs w:val="24"/>
        </w:rPr>
      </w:pPr>
      <w:r w:rsidRPr="00F93560">
        <w:rPr>
          <w:rFonts w:ascii="Times New Roman" w:eastAsia="Times New Roman" w:hAnsi="Times New Roman" w:cs="Times New Roman"/>
          <w:sz w:val="24"/>
          <w:szCs w:val="24"/>
        </w:rPr>
        <w:t>Отметка является малоинформативной, по ней часто нельзя определить вектор дальнейших усилий – что именно надо улучшить, над чем поработать, в какой степени это вообще возможно для данного ученика.</w:t>
      </w:r>
    </w:p>
    <w:p w:rsidR="009361B7" w:rsidRPr="00F93560" w:rsidRDefault="009361B7" w:rsidP="009361B7">
      <w:pPr>
        <w:numPr>
          <w:ilvl w:val="0"/>
          <w:numId w:val="1"/>
        </w:numPr>
        <w:shd w:val="clear" w:color="auto" w:fill="FFFFFF"/>
        <w:spacing w:after="0"/>
        <w:rPr>
          <w:rFonts w:ascii="Times New Roman" w:eastAsia="Times New Roman" w:hAnsi="Times New Roman" w:cs="Times New Roman"/>
          <w:sz w:val="24"/>
          <w:szCs w:val="24"/>
        </w:rPr>
      </w:pPr>
      <w:r w:rsidRPr="00F93560">
        <w:rPr>
          <w:rFonts w:ascii="Times New Roman" w:eastAsia="Times New Roman" w:hAnsi="Times New Roman" w:cs="Times New Roman"/>
          <w:sz w:val="24"/>
          <w:szCs w:val="24"/>
        </w:rPr>
        <w:t>Отметка затрудняет индивидуализацию обучения, так как учителю трудно зафиксировать и положительно оценить реальные достижения каждого конкретного ученика в сравнении с предыдущими результатами его обучения.</w:t>
      </w:r>
    </w:p>
    <w:p w:rsidR="009361B7" w:rsidRPr="00F93560" w:rsidRDefault="009361B7" w:rsidP="009361B7">
      <w:pPr>
        <w:numPr>
          <w:ilvl w:val="0"/>
          <w:numId w:val="1"/>
        </w:numPr>
        <w:shd w:val="clear" w:color="auto" w:fill="FFFFFF"/>
        <w:spacing w:after="0"/>
        <w:rPr>
          <w:rFonts w:ascii="Times New Roman" w:eastAsia="Times New Roman" w:hAnsi="Times New Roman" w:cs="Times New Roman"/>
          <w:sz w:val="24"/>
          <w:szCs w:val="24"/>
        </w:rPr>
      </w:pPr>
      <w:r w:rsidRPr="00F93560">
        <w:rPr>
          <w:rFonts w:ascii="Times New Roman" w:eastAsia="Times New Roman" w:hAnsi="Times New Roman" w:cs="Times New Roman"/>
          <w:sz w:val="24"/>
          <w:szCs w:val="24"/>
        </w:rPr>
        <w:t> В отметках сосредоточена вся власть взрослых</w:t>
      </w:r>
      <w:proofErr w:type="gramStart"/>
      <w:r w:rsidRPr="00F93560">
        <w:rPr>
          <w:rFonts w:ascii="Times New Roman" w:eastAsia="Times New Roman" w:hAnsi="Times New Roman" w:cs="Times New Roman"/>
          <w:sz w:val="24"/>
          <w:szCs w:val="24"/>
        </w:rPr>
        <w:t xml:space="preserve"> :</w:t>
      </w:r>
      <w:proofErr w:type="gramEnd"/>
      <w:r w:rsidRPr="00F93560">
        <w:rPr>
          <w:rFonts w:ascii="Times New Roman" w:eastAsia="Times New Roman" w:hAnsi="Times New Roman" w:cs="Times New Roman"/>
          <w:sz w:val="24"/>
          <w:szCs w:val="24"/>
        </w:rPr>
        <w:t xml:space="preserve"> отметки - это прежде всего контроль за процессом обучения, право выставлять отметки имеет только учитель.</w:t>
      </w:r>
    </w:p>
    <w:p w:rsidR="009361B7" w:rsidRPr="00F93560" w:rsidRDefault="009361B7" w:rsidP="009361B7">
      <w:pPr>
        <w:numPr>
          <w:ilvl w:val="0"/>
          <w:numId w:val="1"/>
        </w:numPr>
        <w:shd w:val="clear" w:color="auto" w:fill="FFFFFF"/>
        <w:spacing w:after="0"/>
        <w:rPr>
          <w:rFonts w:ascii="Times New Roman" w:eastAsia="Times New Roman" w:hAnsi="Times New Roman" w:cs="Times New Roman"/>
          <w:sz w:val="24"/>
          <w:szCs w:val="24"/>
        </w:rPr>
      </w:pPr>
      <w:r w:rsidRPr="00F93560">
        <w:rPr>
          <w:rFonts w:ascii="Times New Roman" w:eastAsia="Times New Roman" w:hAnsi="Times New Roman" w:cs="Times New Roman"/>
          <w:sz w:val="24"/>
          <w:szCs w:val="24"/>
        </w:rPr>
        <w:t> Для ребенка плохая отметка – предвестник неприятностей в семье.</w:t>
      </w:r>
    </w:p>
    <w:p w:rsidR="009361B7" w:rsidRPr="00F93560" w:rsidRDefault="009361B7" w:rsidP="009361B7">
      <w:pPr>
        <w:numPr>
          <w:ilvl w:val="0"/>
          <w:numId w:val="1"/>
        </w:numPr>
        <w:shd w:val="clear" w:color="auto" w:fill="FFFFFF"/>
        <w:spacing w:after="0"/>
        <w:rPr>
          <w:rFonts w:ascii="Times New Roman" w:eastAsia="Times New Roman" w:hAnsi="Times New Roman" w:cs="Times New Roman"/>
          <w:sz w:val="24"/>
          <w:szCs w:val="24"/>
        </w:rPr>
      </w:pPr>
      <w:r w:rsidRPr="00F93560">
        <w:rPr>
          <w:rFonts w:ascii="Times New Roman" w:eastAsia="Times New Roman" w:hAnsi="Times New Roman" w:cs="Times New Roman"/>
          <w:sz w:val="24"/>
          <w:szCs w:val="24"/>
        </w:rPr>
        <w:t>Отметка – валютная купюра на школьном и семейном рынках.</w:t>
      </w:r>
    </w:p>
    <w:p w:rsidR="009361B7" w:rsidRPr="00F93560" w:rsidRDefault="009361B7" w:rsidP="009361B7">
      <w:pPr>
        <w:numPr>
          <w:ilvl w:val="0"/>
          <w:numId w:val="1"/>
        </w:numPr>
        <w:shd w:val="clear" w:color="auto" w:fill="FFFFFF"/>
        <w:spacing w:after="0"/>
        <w:rPr>
          <w:rFonts w:ascii="Times New Roman" w:eastAsia="Times New Roman" w:hAnsi="Times New Roman" w:cs="Times New Roman"/>
          <w:sz w:val="24"/>
          <w:szCs w:val="24"/>
        </w:rPr>
      </w:pPr>
      <w:r w:rsidRPr="00F93560">
        <w:rPr>
          <w:rFonts w:ascii="Times New Roman" w:eastAsia="Times New Roman" w:hAnsi="Times New Roman" w:cs="Times New Roman"/>
          <w:sz w:val="24"/>
          <w:szCs w:val="24"/>
        </w:rPr>
        <w:t xml:space="preserve">Отметка – способ соревнования детей. </w:t>
      </w:r>
      <w:proofErr w:type="spellStart"/>
      <w:r w:rsidRPr="00F93560">
        <w:rPr>
          <w:rFonts w:ascii="Times New Roman" w:eastAsia="Times New Roman" w:hAnsi="Times New Roman" w:cs="Times New Roman"/>
          <w:sz w:val="24"/>
          <w:szCs w:val="24"/>
        </w:rPr>
        <w:t>Соревновательность</w:t>
      </w:r>
      <w:proofErr w:type="spellEnd"/>
      <w:r w:rsidRPr="00F93560">
        <w:rPr>
          <w:rFonts w:ascii="Times New Roman" w:eastAsia="Times New Roman" w:hAnsi="Times New Roman" w:cs="Times New Roman"/>
          <w:sz w:val="24"/>
          <w:szCs w:val="24"/>
        </w:rPr>
        <w:t xml:space="preserve"> – полезное чувство, но отметка в действительности вызывает преимущественно зависть. Зависть же разрушает товарищескую среду учащихся и является фактором, затрудняющим нормальный ход воспитания и обучения.</w:t>
      </w:r>
    </w:p>
    <w:p w:rsidR="009361B7" w:rsidRPr="00F93560" w:rsidRDefault="009361B7" w:rsidP="009361B7">
      <w:pPr>
        <w:shd w:val="clear" w:color="auto" w:fill="FFFFFF"/>
        <w:spacing w:after="0"/>
        <w:rPr>
          <w:rFonts w:ascii="Times New Roman" w:eastAsia="Times New Roman" w:hAnsi="Times New Roman" w:cs="Times New Roman"/>
          <w:sz w:val="24"/>
          <w:szCs w:val="24"/>
        </w:rPr>
      </w:pPr>
      <w:r w:rsidRPr="00F93560">
        <w:rPr>
          <w:rFonts w:ascii="Times New Roman" w:eastAsia="Times New Roman" w:hAnsi="Times New Roman" w:cs="Times New Roman"/>
          <w:sz w:val="24"/>
          <w:szCs w:val="24"/>
        </w:rPr>
        <w:t xml:space="preserve">        Рассмотрев отрицательную сторону отметок, необходимо перечислить аргументы ЗА </w:t>
      </w:r>
      <w:proofErr w:type="spellStart"/>
      <w:r w:rsidRPr="00F93560">
        <w:rPr>
          <w:rFonts w:ascii="Times New Roman" w:eastAsia="Times New Roman" w:hAnsi="Times New Roman" w:cs="Times New Roman"/>
          <w:sz w:val="24"/>
          <w:szCs w:val="24"/>
        </w:rPr>
        <w:t>безотметочное</w:t>
      </w:r>
      <w:proofErr w:type="spellEnd"/>
      <w:r w:rsidRPr="00F93560">
        <w:rPr>
          <w:rFonts w:ascii="Times New Roman" w:eastAsia="Times New Roman" w:hAnsi="Times New Roman" w:cs="Times New Roman"/>
          <w:sz w:val="24"/>
          <w:szCs w:val="24"/>
        </w:rPr>
        <w:t xml:space="preserve"> обучение.</w:t>
      </w:r>
    </w:p>
    <w:p w:rsidR="009361B7" w:rsidRPr="00F93560" w:rsidRDefault="009361B7" w:rsidP="009361B7">
      <w:pPr>
        <w:numPr>
          <w:ilvl w:val="0"/>
          <w:numId w:val="2"/>
        </w:numPr>
        <w:shd w:val="clear" w:color="auto" w:fill="FFFFFF"/>
        <w:spacing w:after="0"/>
        <w:rPr>
          <w:rFonts w:ascii="Times New Roman" w:eastAsia="Times New Roman" w:hAnsi="Times New Roman" w:cs="Times New Roman"/>
          <w:sz w:val="24"/>
          <w:szCs w:val="24"/>
        </w:rPr>
      </w:pPr>
      <w:r w:rsidRPr="00F93560">
        <w:rPr>
          <w:rFonts w:ascii="Times New Roman" w:eastAsia="Times New Roman" w:hAnsi="Times New Roman" w:cs="Times New Roman"/>
          <w:sz w:val="24"/>
          <w:szCs w:val="24"/>
        </w:rPr>
        <w:t>У учащихся отсутствует страх. На уроках царит свобода мысли, сотрудничество, как с учителем, так и между учащимися. Отметка, как мотив учения исчезает, и постепенно формируется главный познавательный мотив.</w:t>
      </w:r>
    </w:p>
    <w:p w:rsidR="009361B7" w:rsidRPr="00F93560" w:rsidRDefault="009361B7" w:rsidP="009361B7">
      <w:pPr>
        <w:numPr>
          <w:ilvl w:val="0"/>
          <w:numId w:val="2"/>
        </w:numPr>
        <w:shd w:val="clear" w:color="auto" w:fill="FFFFFF"/>
        <w:spacing w:after="0"/>
        <w:rPr>
          <w:rFonts w:ascii="Times New Roman" w:eastAsia="Times New Roman" w:hAnsi="Times New Roman" w:cs="Times New Roman"/>
          <w:sz w:val="24"/>
          <w:szCs w:val="24"/>
        </w:rPr>
      </w:pPr>
      <w:r w:rsidRPr="00F93560">
        <w:rPr>
          <w:rFonts w:ascii="Times New Roman" w:eastAsia="Times New Roman" w:hAnsi="Times New Roman" w:cs="Times New Roman"/>
          <w:sz w:val="24"/>
          <w:szCs w:val="24"/>
        </w:rPr>
        <w:t>Отсутствие отметок позволяет ребенку открыто сказать о своем незнании. Для мотивированного обучения ученику необходимо определить качество знаний: что ему удается и как, какие пробелы в своих знаниях и умениях следовало бы восполнить и каким образом.</w:t>
      </w:r>
    </w:p>
    <w:p w:rsidR="009361B7" w:rsidRPr="00F93560" w:rsidRDefault="009361B7" w:rsidP="009361B7">
      <w:pPr>
        <w:numPr>
          <w:ilvl w:val="0"/>
          <w:numId w:val="2"/>
        </w:numPr>
        <w:shd w:val="clear" w:color="auto" w:fill="FFFFFF"/>
        <w:spacing w:after="0"/>
        <w:rPr>
          <w:rFonts w:ascii="Times New Roman" w:eastAsia="Times New Roman" w:hAnsi="Times New Roman" w:cs="Times New Roman"/>
          <w:sz w:val="24"/>
          <w:szCs w:val="24"/>
        </w:rPr>
      </w:pPr>
      <w:r w:rsidRPr="00F93560">
        <w:rPr>
          <w:rFonts w:ascii="Times New Roman" w:eastAsia="Times New Roman" w:hAnsi="Times New Roman" w:cs="Times New Roman"/>
          <w:sz w:val="24"/>
          <w:szCs w:val="24"/>
        </w:rPr>
        <w:t>Оценка со стороны самого школьника и его товарищей обязательно обеспечивает успех  и закрепляет в ученике уверенность в своих возможностях, формирует интерес к познанию.</w:t>
      </w:r>
    </w:p>
    <w:p w:rsidR="009361B7" w:rsidRPr="00F93560" w:rsidRDefault="009361B7" w:rsidP="009361B7">
      <w:pPr>
        <w:numPr>
          <w:ilvl w:val="0"/>
          <w:numId w:val="2"/>
        </w:numPr>
        <w:shd w:val="clear" w:color="auto" w:fill="FFFFFF"/>
        <w:spacing w:after="0"/>
        <w:rPr>
          <w:rFonts w:ascii="Times New Roman" w:eastAsia="Times New Roman" w:hAnsi="Times New Roman" w:cs="Times New Roman"/>
          <w:sz w:val="24"/>
          <w:szCs w:val="24"/>
        </w:rPr>
      </w:pPr>
      <w:r w:rsidRPr="00F93560">
        <w:rPr>
          <w:rFonts w:ascii="Times New Roman" w:eastAsia="Times New Roman" w:hAnsi="Times New Roman" w:cs="Times New Roman"/>
          <w:sz w:val="24"/>
          <w:szCs w:val="24"/>
        </w:rPr>
        <w:t>Отсутствие отметок положительно скажется на конкретных предметных знаниях и умениях учащихся.</w:t>
      </w:r>
    </w:p>
    <w:p w:rsidR="009361B7" w:rsidRPr="00F93560" w:rsidRDefault="009361B7" w:rsidP="009361B7">
      <w:pPr>
        <w:pStyle w:val="a3"/>
        <w:shd w:val="clear" w:color="auto" w:fill="FFFFFF"/>
        <w:spacing w:before="0" w:beforeAutospacing="0" w:after="136" w:afterAutospacing="0" w:line="276" w:lineRule="auto"/>
        <w:jc w:val="center"/>
      </w:pPr>
      <w:r w:rsidRPr="00F93560">
        <w:t xml:space="preserve"> </w:t>
      </w:r>
      <w:r w:rsidRPr="00F93560">
        <w:rPr>
          <w:b/>
          <w:bCs/>
        </w:rPr>
        <w:t xml:space="preserve">Положительные стороны </w:t>
      </w:r>
      <w:proofErr w:type="spellStart"/>
      <w:r w:rsidRPr="00F93560">
        <w:rPr>
          <w:b/>
          <w:bCs/>
        </w:rPr>
        <w:t>безотметочного</w:t>
      </w:r>
      <w:proofErr w:type="spellEnd"/>
      <w:r w:rsidRPr="00F93560">
        <w:rPr>
          <w:b/>
          <w:bCs/>
        </w:rPr>
        <w:t xml:space="preserve"> обучения:</w:t>
      </w:r>
    </w:p>
    <w:p w:rsidR="009361B7" w:rsidRPr="00F93560" w:rsidRDefault="009361B7" w:rsidP="00ED1A8A">
      <w:pPr>
        <w:pStyle w:val="a3"/>
        <w:numPr>
          <w:ilvl w:val="0"/>
          <w:numId w:val="6"/>
        </w:numPr>
        <w:shd w:val="clear" w:color="auto" w:fill="FFFFFF"/>
        <w:spacing w:before="0" w:beforeAutospacing="0" w:after="0" w:afterAutospacing="0" w:line="276" w:lineRule="auto"/>
      </w:pPr>
      <w:r w:rsidRPr="00F93560">
        <w:t>сохранение и поддержка индивидуальности ребенка, формирование у младших школьников желания и умения учиться, самостоятельности в учебной деятельности без ущерба для здоровья;</w:t>
      </w:r>
    </w:p>
    <w:p w:rsidR="009361B7" w:rsidRPr="00F93560" w:rsidRDefault="009361B7" w:rsidP="009361B7">
      <w:pPr>
        <w:pStyle w:val="a3"/>
        <w:numPr>
          <w:ilvl w:val="0"/>
          <w:numId w:val="3"/>
        </w:numPr>
        <w:shd w:val="clear" w:color="auto" w:fill="FFFFFF"/>
        <w:spacing w:before="0" w:beforeAutospacing="0" w:after="0" w:afterAutospacing="0" w:line="276" w:lineRule="auto"/>
      </w:pPr>
      <w:r w:rsidRPr="00F93560">
        <w:t>у выпускника не должно ухудшиться здоровье;</w:t>
      </w:r>
    </w:p>
    <w:p w:rsidR="009361B7" w:rsidRPr="00F93560" w:rsidRDefault="009361B7" w:rsidP="009361B7">
      <w:pPr>
        <w:pStyle w:val="a3"/>
        <w:numPr>
          <w:ilvl w:val="0"/>
          <w:numId w:val="3"/>
        </w:numPr>
        <w:shd w:val="clear" w:color="auto" w:fill="FFFFFF"/>
        <w:spacing w:before="0" w:beforeAutospacing="0" w:after="0" w:afterAutospacing="0" w:line="276" w:lineRule="auto"/>
      </w:pPr>
      <w:r w:rsidRPr="00F93560">
        <w:lastRenderedPageBreak/>
        <w:t>он будет инициативен в познавательной деятельности, владеть основами умения учиться;</w:t>
      </w:r>
    </w:p>
    <w:p w:rsidR="009361B7" w:rsidRPr="00F93560" w:rsidRDefault="009361B7" w:rsidP="009361B7">
      <w:pPr>
        <w:pStyle w:val="a3"/>
        <w:numPr>
          <w:ilvl w:val="0"/>
          <w:numId w:val="3"/>
        </w:numPr>
        <w:shd w:val="clear" w:color="auto" w:fill="FFFFFF"/>
        <w:spacing w:before="0" w:beforeAutospacing="0" w:after="0" w:afterAutospacing="0" w:line="276" w:lineRule="auto"/>
      </w:pPr>
      <w:r w:rsidRPr="00F93560">
        <w:t>у него будут знания, умения и навыки, которые позволят ему продолжить обучение в средней школе;</w:t>
      </w:r>
    </w:p>
    <w:p w:rsidR="009361B7" w:rsidRPr="00F93560" w:rsidRDefault="009361B7" w:rsidP="009361B7">
      <w:pPr>
        <w:pStyle w:val="a3"/>
        <w:numPr>
          <w:ilvl w:val="0"/>
          <w:numId w:val="3"/>
        </w:numPr>
        <w:shd w:val="clear" w:color="auto" w:fill="FFFFFF"/>
        <w:spacing w:before="0" w:beforeAutospacing="0" w:after="0" w:afterAutospacing="0" w:line="276" w:lineRule="auto"/>
      </w:pPr>
      <w:r w:rsidRPr="00F93560">
        <w:t>не причинять вреда эмоциональному здоровью ребёнка и, более эффективно формировать знания и навыки;</w:t>
      </w:r>
    </w:p>
    <w:p w:rsidR="009361B7" w:rsidRPr="00F93560" w:rsidRDefault="009361B7" w:rsidP="009361B7">
      <w:pPr>
        <w:pStyle w:val="a3"/>
        <w:numPr>
          <w:ilvl w:val="0"/>
          <w:numId w:val="3"/>
        </w:numPr>
        <w:shd w:val="clear" w:color="auto" w:fill="FFFFFF"/>
        <w:spacing w:before="0" w:beforeAutospacing="0" w:after="0" w:afterAutospacing="0" w:line="276" w:lineRule="auto"/>
      </w:pPr>
      <w:r w:rsidRPr="00F93560">
        <w:t xml:space="preserve">правильная организация системы </w:t>
      </w:r>
      <w:proofErr w:type="spellStart"/>
      <w:r w:rsidRPr="00F93560">
        <w:t>безотметочного</w:t>
      </w:r>
      <w:proofErr w:type="spellEnd"/>
      <w:r w:rsidRPr="00F93560">
        <w:t xml:space="preserve"> оценивания не только не вредит обучению ребенка, но и решает задачи его личностного развития;</w:t>
      </w:r>
    </w:p>
    <w:p w:rsidR="009361B7" w:rsidRPr="00F93560" w:rsidRDefault="009361B7" w:rsidP="009361B7">
      <w:pPr>
        <w:pStyle w:val="a3"/>
        <w:numPr>
          <w:ilvl w:val="0"/>
          <w:numId w:val="3"/>
        </w:numPr>
        <w:shd w:val="clear" w:color="auto" w:fill="FFFFFF"/>
        <w:spacing w:before="0" w:beforeAutospacing="0" w:after="0" w:afterAutospacing="0" w:line="276" w:lineRule="auto"/>
      </w:pPr>
      <w:r w:rsidRPr="00F93560">
        <w:t>новая система оценивания должна нормализовать отношения ученика с учителем, родителями и самим собой; снять тревожность, снизить невротизацию детей; повысить учебную мотивацию; позволить отслеживать динамику школьной успешности.</w:t>
      </w:r>
    </w:p>
    <w:p w:rsidR="009361B7" w:rsidRPr="00F93560" w:rsidRDefault="009361B7" w:rsidP="009361B7">
      <w:pPr>
        <w:pStyle w:val="a3"/>
        <w:shd w:val="clear" w:color="auto" w:fill="FFFFFF"/>
        <w:spacing w:before="0" w:beforeAutospacing="0" w:after="0" w:afterAutospacing="0" w:line="276" w:lineRule="auto"/>
      </w:pPr>
      <w:r w:rsidRPr="00F93560">
        <w:t>Основная цель такого обучения – сформировать и развить оценочную деятельность детей, сделать педагогический процесс гуманным и направленным на развитие личности ребенка.</w:t>
      </w:r>
    </w:p>
    <w:p w:rsidR="009361B7" w:rsidRPr="00F93560" w:rsidRDefault="009361B7" w:rsidP="009361B7">
      <w:pPr>
        <w:pStyle w:val="a3"/>
        <w:shd w:val="clear" w:color="auto" w:fill="FFFFFF"/>
        <w:spacing w:before="0" w:beforeAutospacing="0" w:after="0" w:afterAutospacing="0" w:line="276" w:lineRule="auto"/>
      </w:pPr>
      <w:r w:rsidRPr="00F93560">
        <w:t xml:space="preserve">Для этого </w:t>
      </w:r>
      <w:proofErr w:type="gramStart"/>
      <w:r w:rsidRPr="00F93560">
        <w:t>необходим</w:t>
      </w:r>
      <w:proofErr w:type="gramEnd"/>
      <w:r w:rsidRPr="00F93560">
        <w:t>:</w:t>
      </w:r>
    </w:p>
    <w:p w:rsidR="009361B7" w:rsidRPr="00F93560" w:rsidRDefault="009361B7" w:rsidP="009361B7">
      <w:pPr>
        <w:pStyle w:val="a3"/>
        <w:shd w:val="clear" w:color="auto" w:fill="FFFFFF"/>
        <w:spacing w:before="0" w:beforeAutospacing="0" w:after="0" w:afterAutospacing="0" w:line="276" w:lineRule="auto"/>
      </w:pPr>
      <w:r w:rsidRPr="00F93560">
        <w:t>- профессиональный рост учителя;</w:t>
      </w:r>
    </w:p>
    <w:p w:rsidR="009361B7" w:rsidRPr="00F93560" w:rsidRDefault="009361B7" w:rsidP="009361B7">
      <w:pPr>
        <w:pStyle w:val="a3"/>
        <w:shd w:val="clear" w:color="auto" w:fill="FFFFFF"/>
        <w:spacing w:before="0" w:beforeAutospacing="0" w:after="0" w:afterAutospacing="0" w:line="276" w:lineRule="auto"/>
      </w:pPr>
      <w:r w:rsidRPr="00F93560">
        <w:t xml:space="preserve"> </w:t>
      </w:r>
      <w:r w:rsidR="00ED1A8A">
        <w:t xml:space="preserve">- </w:t>
      </w:r>
      <w:r w:rsidRPr="00F93560">
        <w:t>формирование иного взгляда родителей</w:t>
      </w:r>
      <w:r w:rsidR="00ED1A8A">
        <w:t xml:space="preserve"> на оценку и успехи своих детей;</w:t>
      </w:r>
    </w:p>
    <w:p w:rsidR="009361B7" w:rsidRPr="00F93560" w:rsidRDefault="00ED1A8A" w:rsidP="009361B7">
      <w:pPr>
        <w:pStyle w:val="a3"/>
        <w:shd w:val="clear" w:color="auto" w:fill="FFFFFF"/>
        <w:spacing w:before="0" w:beforeAutospacing="0" w:after="0" w:afterAutospacing="0" w:line="276" w:lineRule="auto"/>
      </w:pPr>
      <w:r>
        <w:t>- о</w:t>
      </w:r>
      <w:r w:rsidR="009361B7" w:rsidRPr="00F93560">
        <w:t>бязательным условием успеха является установление новых взаимоотношений между ребенком и учителем, одноклассниками, родителями, а также формирование самооценки учащихся и рефлексивной деятельности учителя.</w:t>
      </w:r>
    </w:p>
    <w:p w:rsidR="009361B7" w:rsidRPr="00F93560" w:rsidRDefault="009361B7" w:rsidP="009361B7">
      <w:pPr>
        <w:pStyle w:val="a3"/>
        <w:shd w:val="clear" w:color="auto" w:fill="FFFFFF"/>
        <w:spacing w:before="0" w:beforeAutospacing="0" w:after="0" w:afterAutospacing="0" w:line="276" w:lineRule="auto"/>
      </w:pPr>
      <w:r w:rsidRPr="00F93560">
        <w:rPr>
          <w:b/>
          <w:bCs/>
        </w:rPr>
        <w:t>Рекомендации:</w:t>
      </w:r>
    </w:p>
    <w:p w:rsidR="009361B7" w:rsidRPr="00F93560" w:rsidRDefault="009361B7" w:rsidP="009361B7">
      <w:pPr>
        <w:pStyle w:val="a3"/>
        <w:shd w:val="clear" w:color="auto" w:fill="FFFFFF"/>
        <w:spacing w:before="0" w:beforeAutospacing="0" w:after="0" w:afterAutospacing="0" w:line="276" w:lineRule="auto"/>
      </w:pPr>
      <w:r w:rsidRPr="00F93560">
        <w:t>в первую очередь оценка должна быть проявлением чуткости, доброжелательности;</w:t>
      </w:r>
    </w:p>
    <w:p w:rsidR="009361B7" w:rsidRDefault="009361B7" w:rsidP="009361B7">
      <w:pPr>
        <w:pStyle w:val="a3"/>
        <w:shd w:val="clear" w:color="auto" w:fill="FFFFFF"/>
        <w:spacing w:before="0" w:beforeAutospacing="0" w:after="0" w:afterAutospacing="0" w:line="276" w:lineRule="auto"/>
      </w:pPr>
      <w:r w:rsidRPr="00F93560">
        <w:t>важно не наказывать ученика за незнание и ошибки, а стимулировать к познанию через похвалу, одобрение, создание ситуации успеха, сомнение, совет, поддержку и сотрудничество. Иногда помогает просто улыбка, кивок головой, выражение удивления, огорчения или беседа наедине – все это стимулирует, подбадривает ребят;</w:t>
      </w:r>
    </w:p>
    <w:p w:rsidR="00ED1A8A" w:rsidRPr="00F93560" w:rsidRDefault="00ED1A8A" w:rsidP="009361B7">
      <w:pPr>
        <w:pStyle w:val="a3"/>
        <w:shd w:val="clear" w:color="auto" w:fill="FFFFFF"/>
        <w:spacing w:before="0" w:beforeAutospacing="0" w:after="0" w:afterAutospacing="0" w:line="276" w:lineRule="auto"/>
      </w:pPr>
    </w:p>
    <w:p w:rsidR="009361B7" w:rsidRDefault="009361B7" w:rsidP="009361B7">
      <w:pPr>
        <w:pStyle w:val="a3"/>
        <w:shd w:val="clear" w:color="auto" w:fill="FFFFFF"/>
        <w:spacing w:before="0" w:beforeAutospacing="0" w:after="0" w:afterAutospacing="0" w:line="276" w:lineRule="auto"/>
      </w:pPr>
      <w:r w:rsidRPr="00F93560">
        <w:t>ребенку необходимо сопереживание учителя, оказание помощи в преодолении трудностей и неудач;</w:t>
      </w:r>
    </w:p>
    <w:p w:rsidR="00ED1A8A" w:rsidRPr="00F93560" w:rsidRDefault="00ED1A8A" w:rsidP="009361B7">
      <w:pPr>
        <w:pStyle w:val="a3"/>
        <w:shd w:val="clear" w:color="auto" w:fill="FFFFFF"/>
        <w:spacing w:before="0" w:beforeAutospacing="0" w:after="0" w:afterAutospacing="0" w:line="276" w:lineRule="auto"/>
      </w:pPr>
    </w:p>
    <w:p w:rsidR="009361B7" w:rsidRDefault="009361B7" w:rsidP="009361B7">
      <w:pPr>
        <w:pStyle w:val="a3"/>
        <w:shd w:val="clear" w:color="auto" w:fill="FFFFFF"/>
        <w:spacing w:before="0" w:beforeAutospacing="0" w:after="0" w:afterAutospacing="0" w:line="276" w:lineRule="auto"/>
      </w:pPr>
      <w:r w:rsidRPr="00F93560">
        <w:t>при оценивании устных и письменных работ ребенка необходимо в эмоциональной форме сформулировать словесную оценку, пока</w:t>
      </w:r>
      <w:r>
        <w:t xml:space="preserve">зать удовлетворение от успехов. </w:t>
      </w:r>
      <w:r w:rsidRPr="00F93560">
        <w:t>Это может быть важной функцией на всех этапах, и особенно на этапах актуализации знаний и применения новых знаний;</w:t>
      </w:r>
    </w:p>
    <w:p w:rsidR="00ED1A8A" w:rsidRPr="00F93560" w:rsidRDefault="00ED1A8A" w:rsidP="009361B7">
      <w:pPr>
        <w:pStyle w:val="a3"/>
        <w:shd w:val="clear" w:color="auto" w:fill="FFFFFF"/>
        <w:spacing w:before="0" w:beforeAutospacing="0" w:after="0" w:afterAutospacing="0" w:line="276" w:lineRule="auto"/>
      </w:pPr>
    </w:p>
    <w:p w:rsidR="009361B7" w:rsidRPr="00F93560" w:rsidRDefault="009361B7" w:rsidP="009361B7">
      <w:pPr>
        <w:pStyle w:val="a3"/>
        <w:shd w:val="clear" w:color="auto" w:fill="FFFFFF"/>
        <w:spacing w:before="0" w:beforeAutospacing="0" w:after="136" w:afterAutospacing="0" w:line="276" w:lineRule="auto"/>
      </w:pPr>
      <w:r w:rsidRPr="00F93560">
        <w:t xml:space="preserve">важным компонентом является анализ хода и результатов учебной деятельности учащихся, но не только учителем, как это принято в традиционной системе обучения, а совместно с учениками, развивая у них </w:t>
      </w:r>
      <w:proofErr w:type="gramStart"/>
      <w:r w:rsidRPr="00F93560">
        <w:t>умение</w:t>
      </w:r>
      <w:proofErr w:type="gramEnd"/>
      <w:r w:rsidRPr="00F93560">
        <w:t xml:space="preserve"> видеть достоинства и недостатки, возможные пути их совершенствования или преодоления;</w:t>
      </w:r>
    </w:p>
    <w:p w:rsidR="009361B7" w:rsidRPr="00F93560" w:rsidRDefault="009361B7" w:rsidP="009361B7">
      <w:pPr>
        <w:pStyle w:val="a3"/>
        <w:shd w:val="clear" w:color="auto" w:fill="FFFFFF"/>
        <w:spacing w:before="0" w:beforeAutospacing="0" w:after="136" w:afterAutospacing="0" w:line="276" w:lineRule="auto"/>
      </w:pPr>
      <w:r w:rsidRPr="00F93560">
        <w:t>сформировать положительное отношение детского коллектива к каждому ученику, так как каждый имеет свой темп развития, свои успехи;</w:t>
      </w:r>
    </w:p>
    <w:p w:rsidR="009361B7" w:rsidRPr="00F93560" w:rsidRDefault="009361B7" w:rsidP="009361B7">
      <w:pPr>
        <w:pStyle w:val="a3"/>
        <w:shd w:val="clear" w:color="auto" w:fill="FFFFFF"/>
        <w:spacing w:before="0" w:beforeAutospacing="0" w:after="136" w:afterAutospacing="0" w:line="276" w:lineRule="auto"/>
      </w:pPr>
      <w:r w:rsidRPr="00F93560">
        <w:t>детей нельзя сравнивать: этот умный, спокойный, лучше других, а этот слабый, отстающий;</w:t>
      </w:r>
    </w:p>
    <w:p w:rsidR="009361B7" w:rsidRPr="00F93560" w:rsidRDefault="009361B7" w:rsidP="009361B7">
      <w:pPr>
        <w:pStyle w:val="a3"/>
        <w:shd w:val="clear" w:color="auto" w:fill="FFFFFF"/>
        <w:spacing w:before="0" w:beforeAutospacing="0" w:after="136" w:afterAutospacing="0" w:line="276" w:lineRule="auto"/>
      </w:pPr>
      <w:r w:rsidRPr="00F93560">
        <w:lastRenderedPageBreak/>
        <w:t>при организации взаимопроверки нужно сориентировать учащихся на то, что они должны видеть друг в друге хорошее, положительное, с уважением воспринимать успехи своего товарища и радоваться им;</w:t>
      </w:r>
    </w:p>
    <w:p w:rsidR="009361B7" w:rsidRPr="00F93560" w:rsidRDefault="009361B7" w:rsidP="009361B7">
      <w:pPr>
        <w:pStyle w:val="a3"/>
        <w:shd w:val="clear" w:color="auto" w:fill="FFFFFF"/>
        <w:spacing w:before="0" w:beforeAutospacing="0" w:after="136" w:afterAutospacing="0" w:line="276" w:lineRule="auto"/>
      </w:pPr>
      <w:r w:rsidRPr="00F93560">
        <w:t>при коллективной форме оценивания необходимо помочь детям увидеть успехи товарища (хорошо знает слова песни, спел чисто, приготовил интересную дополнительную информацию) и, конечно, высказать пожелания и замечания (например, советуем выучить  слова, не старайся петь громче всех</w:t>
      </w:r>
      <w:r w:rsidR="00ED1A8A">
        <w:t>).</w:t>
      </w:r>
    </w:p>
    <w:p w:rsidR="009361B7" w:rsidRPr="00F93560" w:rsidRDefault="00ED1A8A" w:rsidP="009361B7">
      <w:pPr>
        <w:pStyle w:val="a3"/>
        <w:spacing w:before="0" w:beforeAutospacing="0" w:after="136" w:afterAutospacing="0" w:line="276" w:lineRule="auto"/>
      </w:pPr>
      <w:r>
        <w:t xml:space="preserve">     </w:t>
      </w:r>
      <w:r w:rsidR="009361B7" w:rsidRPr="00F93560">
        <w:t xml:space="preserve"> В современной начальной школе с недавних пор взят курс на </w:t>
      </w:r>
      <w:proofErr w:type="spellStart"/>
      <w:r w:rsidR="009361B7" w:rsidRPr="00F93560">
        <w:t>безотметочное</w:t>
      </w:r>
      <w:proofErr w:type="spellEnd"/>
      <w:r w:rsidR="009361B7" w:rsidRPr="00F93560">
        <w:t xml:space="preserve"> обучение. В первом классе </w:t>
      </w:r>
      <w:proofErr w:type="spellStart"/>
      <w:r w:rsidR="009361B7" w:rsidRPr="00F93560">
        <w:t>безотметочное</w:t>
      </w:r>
      <w:proofErr w:type="spellEnd"/>
      <w:r w:rsidR="009361B7" w:rsidRPr="00F93560">
        <w:t xml:space="preserve"> обучение является обязательным. Однако имеется целый ряд затруднений в выборе способа и средств процессуального оценивания, выделения </w:t>
      </w:r>
      <w:proofErr w:type="spellStart"/>
      <w:r w:rsidR="009361B7" w:rsidRPr="00F93560">
        <w:t>критериальной</w:t>
      </w:r>
      <w:proofErr w:type="spellEnd"/>
      <w:r w:rsidR="009361B7" w:rsidRPr="00F93560">
        <w:t xml:space="preserve"> базы для оценки достижений детей, выстраивания схемы анализа </w:t>
      </w:r>
      <w:proofErr w:type="spellStart"/>
      <w:r w:rsidR="009361B7" w:rsidRPr="00F93560">
        <w:t>результатов</w:t>
      </w:r>
      <w:proofErr w:type="gramStart"/>
      <w:r w:rsidR="009361B7" w:rsidRPr="00F93560">
        <w:t>.О</w:t>
      </w:r>
      <w:proofErr w:type="gramEnd"/>
      <w:r w:rsidR="009361B7" w:rsidRPr="00F93560">
        <w:t>цениваться</w:t>
      </w:r>
      <w:proofErr w:type="spellEnd"/>
      <w:r w:rsidR="009361B7" w:rsidRPr="00F93560">
        <w:t xml:space="preserve"> должны ведь не только знания, умения и навыки учащихся, но и творчество, инициатива во всех сферах школьной жизни. Оцениванию между тем не подлежат личные качества ученика (темп работы, особенности памяти внимания, восприятия). Но оценивается работа, а не её исполнитель.</w:t>
      </w:r>
    </w:p>
    <w:p w:rsidR="00ED1A8A" w:rsidRDefault="00ED1A8A" w:rsidP="009361B7">
      <w:pPr>
        <w:pStyle w:val="a3"/>
        <w:spacing w:before="0" w:beforeAutospacing="0" w:after="136" w:afterAutospacing="0" w:line="276" w:lineRule="auto"/>
      </w:pPr>
      <w:r>
        <w:t xml:space="preserve">      </w:t>
      </w:r>
      <w:r w:rsidR="009361B7" w:rsidRPr="00F93560">
        <w:t xml:space="preserve">С первого класса учитель должен создать определённое общественное мнение в </w:t>
      </w:r>
      <w:proofErr w:type="gramStart"/>
      <w:r w:rsidR="009361B7" w:rsidRPr="00F93560">
        <w:t>классе</w:t>
      </w:r>
      <w:proofErr w:type="gramEnd"/>
      <w:r w:rsidR="009361B7" w:rsidRPr="00F93560">
        <w:t>: каким требованиям отвечает работа на «отлично», правильно ли она оценена, каково общее впечатление от неё. Таким образом, система контроля и оценки становится регулятором отношений школьников и учебной среды. Ученик превращается в равноправного участника процесса обучения. Он не только готов, но и стремится к проверке своих знаний, к установлению того, чего достиг, а что ему ещё предстоит преодолеть.</w:t>
      </w:r>
    </w:p>
    <w:p w:rsidR="009361B7" w:rsidRPr="00F93560" w:rsidRDefault="009361B7" w:rsidP="009361B7">
      <w:pPr>
        <w:pStyle w:val="a3"/>
        <w:spacing w:before="0" w:beforeAutospacing="0" w:after="136" w:afterAutospacing="0" w:line="276" w:lineRule="auto"/>
      </w:pPr>
      <w:r w:rsidRPr="00F93560">
        <w:t>Особая роль в оценивании учебной деятельности начинающих учеников отводится самооценке. Это не простое выставление себе отметок: при самооценке ученик даёт содержательную и развёрнутую характеристику своих результатов по заданным критериям, анализирует свои достоинства и недостатки, а также ищет пути устранения последних, выстраивает собственную программу дальнейшей деятельности.</w:t>
      </w:r>
    </w:p>
    <w:p w:rsidR="009361B7" w:rsidRPr="00F93560" w:rsidRDefault="009361B7" w:rsidP="009361B7">
      <w:pPr>
        <w:pStyle w:val="a3"/>
        <w:spacing w:before="0" w:beforeAutospacing="0" w:after="136" w:afterAutospacing="0" w:line="276" w:lineRule="auto"/>
      </w:pPr>
      <w:r w:rsidRPr="00F93560">
        <w:t>Процедура самооценки включает:</w:t>
      </w:r>
    </w:p>
    <w:p w:rsidR="009361B7" w:rsidRPr="00F93560" w:rsidRDefault="009361B7" w:rsidP="009361B7">
      <w:pPr>
        <w:pStyle w:val="a3"/>
        <w:spacing w:before="0" w:beforeAutospacing="0" w:after="136" w:afterAutospacing="0" w:line="276" w:lineRule="auto"/>
      </w:pPr>
      <w:r w:rsidRPr="00F93560">
        <w:t>– разработку учителем чётких эталонов оценивания и ознакомление с ними обучающихся;</w:t>
      </w:r>
    </w:p>
    <w:p w:rsidR="009361B7" w:rsidRPr="00F93560" w:rsidRDefault="009361B7" w:rsidP="009361B7">
      <w:pPr>
        <w:pStyle w:val="a3"/>
        <w:spacing w:before="0" w:beforeAutospacing="0" w:after="136" w:afterAutospacing="0" w:line="276" w:lineRule="auto"/>
      </w:pPr>
      <w:r w:rsidRPr="00F93560">
        <w:t>– создание необходимого психологического настроя учеников на анализ собственных результатов;</w:t>
      </w:r>
    </w:p>
    <w:p w:rsidR="009361B7" w:rsidRPr="00F93560" w:rsidRDefault="009361B7" w:rsidP="009361B7">
      <w:pPr>
        <w:pStyle w:val="a3"/>
        <w:spacing w:before="0" w:beforeAutospacing="0" w:after="136" w:afterAutospacing="0" w:line="276" w:lineRule="auto"/>
      </w:pPr>
      <w:r w:rsidRPr="00F93560">
        <w:t xml:space="preserve">– обеспечение ситуации, когда эталоны оценивания учащимися </w:t>
      </w:r>
      <w:proofErr w:type="gramStart"/>
      <w:r w:rsidRPr="00F93560">
        <w:t>известны</w:t>
      </w:r>
      <w:proofErr w:type="gramEnd"/>
      <w:r w:rsidRPr="00F93560">
        <w:t xml:space="preserve"> и они самостоятельно сопоставляют с ними свои результаты;</w:t>
      </w:r>
    </w:p>
    <w:p w:rsidR="009361B7" w:rsidRPr="00F93560" w:rsidRDefault="009361B7" w:rsidP="009361B7">
      <w:pPr>
        <w:pStyle w:val="a3"/>
        <w:spacing w:before="0" w:beforeAutospacing="0" w:after="136" w:afterAutospacing="0" w:line="276" w:lineRule="auto"/>
      </w:pPr>
      <w:r w:rsidRPr="00F93560">
        <w:t>– составление учениками собственной программы деятельности на следующий этап обучения с учетом полученных результатов</w:t>
      </w:r>
    </w:p>
    <w:p w:rsidR="009361B7" w:rsidRPr="00F93560" w:rsidRDefault="009361B7" w:rsidP="009361B7">
      <w:pPr>
        <w:jc w:val="both"/>
        <w:rPr>
          <w:rFonts w:ascii="Times New Roman" w:hAnsi="Times New Roman" w:cs="Times New Roman"/>
          <w:sz w:val="24"/>
          <w:szCs w:val="24"/>
        </w:rPr>
      </w:pPr>
      <w:r w:rsidRPr="00F93560">
        <w:rPr>
          <w:rFonts w:ascii="Times New Roman" w:hAnsi="Times New Roman" w:cs="Times New Roman"/>
          <w:sz w:val="24"/>
          <w:szCs w:val="24"/>
        </w:rPr>
        <w:t xml:space="preserve">         Учителя начальной школы, работающие по </w:t>
      </w:r>
      <w:proofErr w:type="spellStart"/>
      <w:r w:rsidRPr="00F93560">
        <w:rPr>
          <w:rFonts w:ascii="Times New Roman" w:hAnsi="Times New Roman" w:cs="Times New Roman"/>
          <w:sz w:val="24"/>
          <w:szCs w:val="24"/>
        </w:rPr>
        <w:t>безотметочной</w:t>
      </w:r>
      <w:proofErr w:type="spellEnd"/>
      <w:r w:rsidRPr="00F93560">
        <w:rPr>
          <w:rFonts w:ascii="Times New Roman" w:hAnsi="Times New Roman" w:cs="Times New Roman"/>
          <w:sz w:val="24"/>
          <w:szCs w:val="24"/>
        </w:rPr>
        <w:t xml:space="preserve"> системе, отмечают, что в этих классах: </w:t>
      </w:r>
    </w:p>
    <w:p w:rsidR="009361B7" w:rsidRPr="00F93560" w:rsidRDefault="009361B7" w:rsidP="009361B7">
      <w:pPr>
        <w:jc w:val="both"/>
        <w:rPr>
          <w:rFonts w:ascii="Times New Roman" w:hAnsi="Times New Roman" w:cs="Times New Roman"/>
          <w:sz w:val="24"/>
          <w:szCs w:val="24"/>
        </w:rPr>
      </w:pPr>
      <w:r w:rsidRPr="00F93560">
        <w:rPr>
          <w:rFonts w:ascii="Times New Roman" w:hAnsi="Times New Roman" w:cs="Times New Roman"/>
          <w:sz w:val="24"/>
          <w:szCs w:val="24"/>
        </w:rPr>
        <w:t xml:space="preserve"> выше уровень учебной активности; дети стремятся к контакту с учителем, не боятся высказывать свое мнение, пусть даже и ошибочное; </w:t>
      </w:r>
    </w:p>
    <w:p w:rsidR="009361B7" w:rsidRPr="00F93560" w:rsidRDefault="009361B7" w:rsidP="009361B7">
      <w:pPr>
        <w:jc w:val="both"/>
        <w:rPr>
          <w:rFonts w:ascii="Times New Roman" w:hAnsi="Times New Roman" w:cs="Times New Roman"/>
          <w:sz w:val="24"/>
          <w:szCs w:val="24"/>
        </w:rPr>
      </w:pPr>
      <w:r w:rsidRPr="00F93560">
        <w:rPr>
          <w:rFonts w:ascii="Times New Roman" w:hAnsi="Times New Roman" w:cs="Times New Roman"/>
          <w:sz w:val="24"/>
          <w:szCs w:val="24"/>
        </w:rPr>
        <w:lastRenderedPageBreak/>
        <w:t xml:space="preserve"> ниже уровень тревожности, меньше проявлений отрицательных эмоций (а именно это и снижает эффективность обучения); </w:t>
      </w:r>
    </w:p>
    <w:p w:rsidR="009361B7" w:rsidRPr="00F93560" w:rsidRDefault="009361B7" w:rsidP="007D13DF">
      <w:pPr>
        <w:spacing w:after="0"/>
        <w:jc w:val="both"/>
        <w:rPr>
          <w:rFonts w:ascii="Times New Roman" w:hAnsi="Times New Roman" w:cs="Times New Roman"/>
          <w:sz w:val="24"/>
          <w:szCs w:val="24"/>
        </w:rPr>
      </w:pPr>
      <w:r w:rsidRPr="00F93560">
        <w:rPr>
          <w:rFonts w:ascii="Times New Roman" w:hAnsi="Times New Roman" w:cs="Times New Roman"/>
          <w:sz w:val="24"/>
          <w:szCs w:val="24"/>
        </w:rPr>
        <w:t> задания, выполняемые детьми, носят не только репродуктивный, но и творческий характер.</w:t>
      </w:r>
    </w:p>
    <w:p w:rsidR="009361B7" w:rsidRPr="00F93560" w:rsidRDefault="00ED1A8A" w:rsidP="007D13DF">
      <w:pPr>
        <w:pStyle w:val="a3"/>
        <w:shd w:val="clear" w:color="auto" w:fill="FFFFFF"/>
        <w:spacing w:before="0" w:beforeAutospacing="0" w:after="0" w:afterAutospacing="0" w:line="276" w:lineRule="auto"/>
      </w:pPr>
      <w:r>
        <w:t xml:space="preserve">        </w:t>
      </w:r>
      <w:r w:rsidR="009361B7" w:rsidRPr="00F93560">
        <w:t xml:space="preserve">Далеко не все дети добиваются блестящих успехов в обучении. Соответственно, и похвал им перепадает меньше, чем более способным сверстникам. В подобных случаях чрезмерная фиксация родительского внимания на учебе нередко дает обратный результат. Остро переживая </w:t>
      </w:r>
      <w:proofErr w:type="gramStart"/>
      <w:r w:rsidR="009361B7" w:rsidRPr="00F93560">
        <w:t>свою</w:t>
      </w:r>
      <w:proofErr w:type="gramEnd"/>
      <w:r w:rsidR="009361B7" w:rsidRPr="00F93560">
        <w:t xml:space="preserve"> </w:t>
      </w:r>
      <w:proofErr w:type="spellStart"/>
      <w:r w:rsidR="009361B7" w:rsidRPr="00F93560">
        <w:t>неуспешность</w:t>
      </w:r>
      <w:proofErr w:type="spellEnd"/>
      <w:r w:rsidR="009361B7" w:rsidRPr="00F93560">
        <w:t>, ребенок начинает увиливать от занятий. Чем, естественно, вызывает нарекания. Быстро образуется порочный круг, в результате чего проблемы ребенка только усугубляются.</w:t>
      </w:r>
    </w:p>
    <w:p w:rsidR="009361B7" w:rsidRPr="00F93560" w:rsidRDefault="00ED1A8A" w:rsidP="00ED1A8A">
      <w:pPr>
        <w:pStyle w:val="a3"/>
        <w:shd w:val="clear" w:color="auto" w:fill="FFFFFF"/>
        <w:spacing w:before="0" w:beforeAutospacing="0" w:after="0" w:afterAutospacing="0" w:line="276" w:lineRule="auto"/>
      </w:pPr>
      <w:r>
        <w:t xml:space="preserve">      </w:t>
      </w:r>
      <w:r w:rsidR="009361B7" w:rsidRPr="00F93560">
        <w:t>Все ученики хотят учиться только на «пятерки». Часто и родители, и учитель придают неоправданно большое значение отметкам. А это создает у школьника определенный конфликт между желанием познавать, учиться, думать и оценкой этих процессов со стороны учителя.</w:t>
      </w:r>
    </w:p>
    <w:p w:rsidR="009361B7" w:rsidRPr="00F93560" w:rsidRDefault="00ED1A8A" w:rsidP="00ED1A8A">
      <w:pPr>
        <w:pStyle w:val="a3"/>
        <w:shd w:val="clear" w:color="auto" w:fill="FFFFFF"/>
        <w:spacing w:before="0" w:beforeAutospacing="0" w:after="0" w:afterAutospacing="0" w:line="276" w:lineRule="auto"/>
      </w:pPr>
      <w:r>
        <w:t xml:space="preserve">     </w:t>
      </w:r>
      <w:r w:rsidR="009361B7" w:rsidRPr="00F93560">
        <w:t xml:space="preserve">Я считаю, что в первых классах необходима </w:t>
      </w:r>
      <w:proofErr w:type="spellStart"/>
      <w:r w:rsidR="009361B7" w:rsidRPr="00F93560">
        <w:t>безотметочная</w:t>
      </w:r>
      <w:proofErr w:type="spellEnd"/>
      <w:r w:rsidR="009361B7" w:rsidRPr="00F93560">
        <w:t xml:space="preserve"> система оценивания. Только при соблюдении всех необходимых условий переход на отметочную систему оценивания в последующих классах будет носить менее травмирующий характер. Во-вторых – в последующих классах следует, по моему мнению, совмещать </w:t>
      </w:r>
      <w:proofErr w:type="spellStart"/>
      <w:r w:rsidR="009361B7" w:rsidRPr="00F93560">
        <w:t>безотметочное</w:t>
      </w:r>
      <w:proofErr w:type="spellEnd"/>
      <w:r w:rsidR="009361B7" w:rsidRPr="00F93560">
        <w:t xml:space="preserve"> обучение наряду с выставлением отметок, которые, тем не менее, так стремятся получать дети. При этом нужно стремиться к тому, чтобы дети жаждали получать знания, а не оценки. Считаю, что не за все работы нужно всем ученикам ставить оценки.</w:t>
      </w:r>
    </w:p>
    <w:p w:rsidR="009361B7" w:rsidRDefault="009361B7" w:rsidP="00ED1A8A">
      <w:pPr>
        <w:pStyle w:val="a3"/>
        <w:shd w:val="clear" w:color="auto" w:fill="FFFFFF"/>
        <w:spacing w:before="0" w:beforeAutospacing="0" w:after="0" w:afterAutospacing="0" w:line="276" w:lineRule="auto"/>
      </w:pPr>
      <w:r w:rsidRPr="00F93560">
        <w:t>Ребёнок имеет право на сомнение. Они знают, учитель всегда придёт на помощь, объяснит. Иногда ребенку нужна только поддержка, одобрение со стороны учителя или наводящий вопрос.</w:t>
      </w:r>
    </w:p>
    <w:p w:rsidR="005B76BE" w:rsidRPr="00F93560" w:rsidRDefault="00ED1A8A" w:rsidP="00F93560">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B76BE" w:rsidRPr="00F93560">
        <w:rPr>
          <w:rFonts w:ascii="Times New Roman" w:eastAsia="Times New Roman" w:hAnsi="Times New Roman" w:cs="Times New Roman"/>
          <w:sz w:val="24"/>
          <w:szCs w:val="24"/>
        </w:rPr>
        <w:t xml:space="preserve">Современная традиционная пятибалльная система оценивания не дает полноценной возможности для формирования у </w:t>
      </w:r>
      <w:proofErr w:type="gramStart"/>
      <w:r w:rsidR="005B76BE" w:rsidRPr="00F93560">
        <w:rPr>
          <w:rFonts w:ascii="Times New Roman" w:eastAsia="Times New Roman" w:hAnsi="Times New Roman" w:cs="Times New Roman"/>
          <w:sz w:val="24"/>
          <w:szCs w:val="24"/>
        </w:rPr>
        <w:t>обучающихся</w:t>
      </w:r>
      <w:proofErr w:type="gramEnd"/>
      <w:r w:rsidR="005B76BE" w:rsidRPr="00F93560">
        <w:rPr>
          <w:rFonts w:ascii="Times New Roman" w:eastAsia="Times New Roman" w:hAnsi="Times New Roman" w:cs="Times New Roman"/>
          <w:sz w:val="24"/>
          <w:szCs w:val="24"/>
        </w:rPr>
        <w:t xml:space="preserve"> оценочной самостоятельности.</w:t>
      </w:r>
    </w:p>
    <w:p w:rsidR="005B76BE" w:rsidRPr="00F93560" w:rsidRDefault="005B76BE" w:rsidP="00F93560">
      <w:pPr>
        <w:shd w:val="clear" w:color="auto" w:fill="FFFFFF"/>
        <w:spacing w:after="0"/>
        <w:jc w:val="both"/>
        <w:rPr>
          <w:rFonts w:ascii="Times New Roman" w:eastAsia="Times New Roman" w:hAnsi="Times New Roman" w:cs="Times New Roman"/>
          <w:sz w:val="24"/>
          <w:szCs w:val="24"/>
        </w:rPr>
      </w:pPr>
      <w:r w:rsidRPr="00F93560">
        <w:rPr>
          <w:rFonts w:ascii="Times New Roman" w:eastAsia="Times New Roman" w:hAnsi="Times New Roman" w:cs="Times New Roman"/>
          <w:sz w:val="24"/>
          <w:szCs w:val="24"/>
        </w:rPr>
        <w:t xml:space="preserve">Она выполняет функцию внешнего контроля, не предполагает ни самооценки ученика, ни сопоставления его внутренней оценки </w:t>
      </w:r>
      <w:proofErr w:type="gramStart"/>
      <w:r w:rsidRPr="00F93560">
        <w:rPr>
          <w:rFonts w:ascii="Times New Roman" w:eastAsia="Times New Roman" w:hAnsi="Times New Roman" w:cs="Times New Roman"/>
          <w:sz w:val="24"/>
          <w:szCs w:val="24"/>
        </w:rPr>
        <w:t>с</w:t>
      </w:r>
      <w:proofErr w:type="gramEnd"/>
      <w:r w:rsidRPr="00F93560">
        <w:rPr>
          <w:rFonts w:ascii="Times New Roman" w:eastAsia="Times New Roman" w:hAnsi="Times New Roman" w:cs="Times New Roman"/>
          <w:sz w:val="24"/>
          <w:szCs w:val="24"/>
        </w:rPr>
        <w:t xml:space="preserve"> внешней. Система оценивания затрудняет индивидуализацию обучения. Учителю трудно зафиксировать и положительно оценить реальное достижение каждого учащегося; учителю приходится лавировать между фиксацией результатов ребенка по определенным нормативам и фиксацией успешности данного ребенка по сравнению с ним самим.</w:t>
      </w:r>
    </w:p>
    <w:p w:rsidR="00D04C28" w:rsidRPr="00ED1A8A" w:rsidRDefault="005B76BE" w:rsidP="00ED1A8A">
      <w:pPr>
        <w:spacing w:after="0"/>
        <w:rPr>
          <w:rFonts w:ascii="Times New Roman" w:hAnsi="Times New Roman" w:cs="Times New Roman"/>
          <w:sz w:val="24"/>
          <w:szCs w:val="24"/>
          <w:shd w:val="clear" w:color="auto" w:fill="FFFFFF"/>
        </w:rPr>
      </w:pPr>
      <w:r w:rsidRPr="00F93560">
        <w:rPr>
          <w:rFonts w:ascii="Times New Roman" w:eastAsia="Times New Roman" w:hAnsi="Times New Roman" w:cs="Times New Roman"/>
          <w:sz w:val="24"/>
          <w:szCs w:val="24"/>
        </w:rPr>
        <w:t>         Система оценивания является малоинформативной. Учителю и учащимся трудно определить направления дальнейших усилий – над чем надо еще поработать, что улучшить. Система часто имеет травмирующий для ребенка характер. Нередко отметочная система является орудием психологического давления, которое направлено на ребенка и его родителей. Все это приводит к снижению интереса к обучению, росту психологического дискомфорта учащихся в обучении, повышению тревожности и как следствие к - ухудшению физического здоровья школьников.</w:t>
      </w:r>
      <w:r w:rsidR="000E6276" w:rsidRPr="00F93560">
        <w:rPr>
          <w:rFonts w:ascii="Times New Roman" w:hAnsi="Times New Roman" w:cs="Times New Roman"/>
          <w:sz w:val="24"/>
          <w:szCs w:val="24"/>
          <w:shd w:val="clear" w:color="auto" w:fill="FFFFFF"/>
        </w:rPr>
        <w:t xml:space="preserve"> </w:t>
      </w:r>
      <w:r w:rsidR="00F93560">
        <w:rPr>
          <w:rFonts w:ascii="Times New Roman" w:hAnsi="Times New Roman" w:cs="Times New Roman"/>
          <w:sz w:val="24"/>
          <w:szCs w:val="24"/>
        </w:rPr>
        <w:t xml:space="preserve">    </w:t>
      </w:r>
    </w:p>
    <w:p w:rsidR="000E6276" w:rsidRPr="00F93560" w:rsidRDefault="00F93560" w:rsidP="00F93560">
      <w:pPr>
        <w:shd w:val="clear" w:color="auto" w:fill="FFFFFF"/>
        <w:spacing w:after="0"/>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      </w:t>
      </w:r>
      <w:r w:rsidR="009B6F4F" w:rsidRPr="00F93560">
        <w:rPr>
          <w:rFonts w:ascii="Times New Roman" w:eastAsia="Times New Roman" w:hAnsi="Times New Roman" w:cs="Times New Roman"/>
          <w:sz w:val="24"/>
          <w:szCs w:val="24"/>
        </w:rPr>
        <w:t xml:space="preserve">Очевидно, что все указанные недостатки не могут быть устранены путем замены пятибалльной системы каким-нибудь эквивалентом «отметочной» системы – ни </w:t>
      </w:r>
      <w:r w:rsidR="000E6276" w:rsidRPr="00F93560">
        <w:rPr>
          <w:rFonts w:ascii="Times New Roman" w:eastAsia="Times New Roman" w:hAnsi="Times New Roman" w:cs="Times New Roman"/>
          <w:sz w:val="24"/>
          <w:szCs w:val="24"/>
        </w:rPr>
        <w:t xml:space="preserve">десятибалльной, ни </w:t>
      </w:r>
      <w:proofErr w:type="spellStart"/>
      <w:r w:rsidR="000E6276" w:rsidRPr="00F93560">
        <w:rPr>
          <w:rFonts w:ascii="Times New Roman" w:eastAsia="Times New Roman" w:hAnsi="Times New Roman" w:cs="Times New Roman"/>
          <w:sz w:val="24"/>
          <w:szCs w:val="24"/>
        </w:rPr>
        <w:t>стобалльной</w:t>
      </w:r>
      <w:proofErr w:type="spellEnd"/>
      <w:r w:rsidR="000E6276" w:rsidRPr="00F93560">
        <w:rPr>
          <w:rFonts w:ascii="Times New Roman" w:eastAsia="Times New Roman" w:hAnsi="Times New Roman" w:cs="Times New Roman"/>
          <w:sz w:val="24"/>
          <w:szCs w:val="24"/>
        </w:rPr>
        <w:t xml:space="preserve">, </w:t>
      </w:r>
      <w:r w:rsidR="009B6F4F" w:rsidRPr="00F93560">
        <w:rPr>
          <w:rFonts w:ascii="Times New Roman" w:eastAsia="Times New Roman" w:hAnsi="Times New Roman" w:cs="Times New Roman"/>
          <w:sz w:val="24"/>
          <w:szCs w:val="24"/>
        </w:rPr>
        <w:t>ни количеством заработанных «звездочек», «зайчиков» и «черепашек». </w:t>
      </w:r>
    </w:p>
    <w:p w:rsidR="00136545" w:rsidRPr="00F93560" w:rsidRDefault="00F93560" w:rsidP="009361B7">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0E6276" w:rsidRPr="00F93560">
        <w:rPr>
          <w:rFonts w:ascii="Times New Roman" w:eastAsia="Times New Roman" w:hAnsi="Times New Roman" w:cs="Times New Roman"/>
          <w:sz w:val="24"/>
          <w:szCs w:val="24"/>
        </w:rPr>
        <w:t xml:space="preserve"> </w:t>
      </w:r>
    </w:p>
    <w:p w:rsidR="007D13DF" w:rsidRPr="007D13DF" w:rsidRDefault="007D13DF" w:rsidP="007D13DF">
      <w:pPr>
        <w:pStyle w:val="a3"/>
        <w:shd w:val="clear" w:color="auto" w:fill="FFFFFF"/>
        <w:spacing w:before="0" w:beforeAutospacing="0" w:after="0" w:afterAutospacing="0" w:line="276" w:lineRule="auto"/>
      </w:pPr>
      <w:r>
        <w:lastRenderedPageBreak/>
        <w:t xml:space="preserve">      </w:t>
      </w:r>
      <w:r w:rsidR="00136545" w:rsidRPr="007D13DF">
        <w:t xml:space="preserve">Внедряя в свою работу систему </w:t>
      </w:r>
      <w:proofErr w:type="spellStart"/>
      <w:r w:rsidR="00136545" w:rsidRPr="007D13DF">
        <w:t>безотметочного</w:t>
      </w:r>
      <w:proofErr w:type="spellEnd"/>
      <w:r w:rsidR="00136545" w:rsidRPr="007D13DF">
        <w:t xml:space="preserve"> обучения, я заметила, что это так же способствует развитию коммуникативных качеств учащихся, созданию дружного коллектива.</w:t>
      </w:r>
      <w:r w:rsidR="00ED1A8A" w:rsidRPr="007D13DF">
        <w:t xml:space="preserve"> </w:t>
      </w:r>
      <w:r w:rsidRPr="007D13DF">
        <w:rPr>
          <w:color w:val="000000"/>
        </w:rPr>
        <w:t xml:space="preserve">Превалирование на уроках музыки коллективных форм </w:t>
      </w:r>
      <w:proofErr w:type="spellStart"/>
      <w:r w:rsidRPr="007D13DF">
        <w:rPr>
          <w:color w:val="000000"/>
        </w:rPr>
        <w:t>музицирования</w:t>
      </w:r>
      <w:proofErr w:type="spellEnd"/>
      <w:r w:rsidRPr="007D13DF">
        <w:rPr>
          <w:color w:val="000000"/>
        </w:rPr>
        <w:t xml:space="preserve"> обусловливает особое внимание к выработке у учащихся навыков самостоятельного оценивания результатов учебной деятельности. В процессе коллективного исполнения музыкального произведения учитель часто оказывается включенным в исполнительский процесс. В этой связи такие </w:t>
      </w:r>
      <w:hyperlink r:id="rId7" w:tooltip="Виды деятельности" w:history="1">
        <w:r w:rsidRPr="007D13DF">
          <w:rPr>
            <w:rStyle w:val="a4"/>
            <w:color w:val="auto"/>
            <w:u w:val="none"/>
            <w:bdr w:val="none" w:sz="0" w:space="0" w:color="auto" w:frame="1"/>
          </w:rPr>
          <w:t>виды деятельности</w:t>
        </w:r>
      </w:hyperlink>
      <w:r w:rsidRPr="007D13DF">
        <w:t>, ка</w:t>
      </w:r>
      <w:r w:rsidRPr="007D13DF">
        <w:rPr>
          <w:color w:val="000000"/>
        </w:rPr>
        <w:t xml:space="preserve">к </w:t>
      </w:r>
      <w:proofErr w:type="gramStart"/>
      <w:r w:rsidRPr="007D13DF">
        <w:rPr>
          <w:color w:val="000000"/>
        </w:rPr>
        <w:t>вокальное</w:t>
      </w:r>
      <w:proofErr w:type="gramEnd"/>
      <w:r w:rsidRPr="007D13DF">
        <w:rPr>
          <w:color w:val="000000"/>
        </w:rPr>
        <w:t xml:space="preserve"> и инструментальное </w:t>
      </w:r>
      <w:proofErr w:type="spellStart"/>
      <w:r w:rsidRPr="007D13DF">
        <w:rPr>
          <w:color w:val="000000"/>
        </w:rPr>
        <w:t>музицирование</w:t>
      </w:r>
      <w:proofErr w:type="spellEnd"/>
      <w:r w:rsidRPr="007D13DF">
        <w:rPr>
          <w:color w:val="000000"/>
        </w:rPr>
        <w:t xml:space="preserve"> в большей степени ориентированы на внутреннюю оценку. В том случае, если музыкальное произведение предполагает возможность сольного исполнения или импровизации, необходимо сочетать внутреннюю оценку </w:t>
      </w:r>
      <w:proofErr w:type="gramStart"/>
      <w:r w:rsidRPr="007D13DF">
        <w:rPr>
          <w:color w:val="000000"/>
        </w:rPr>
        <w:t>с</w:t>
      </w:r>
      <w:proofErr w:type="gramEnd"/>
      <w:r w:rsidRPr="007D13DF">
        <w:rPr>
          <w:color w:val="000000"/>
        </w:rPr>
        <w:t xml:space="preserve"> внешней. Широкие возможности для формирования у учащихся умений самостоятельного оценивания результатов учебной деятельности предоставляет слушание музыки. Результаты индивидуального восприятия музыки обычно корректируются в процессе последующего коллективного обсуждения, что способствует становлению у учащихся адекватной оценки собственной учебной деятельности. Сочетание внешней и внутренней оценки также является целесообразным в процессе интерпретации музыкального образа, при составлении исполнительского плана музыкального произведения.</w:t>
      </w:r>
    </w:p>
    <w:p w:rsidR="007D13DF" w:rsidRPr="007D13DF" w:rsidRDefault="007D13DF" w:rsidP="007D13DF">
      <w:pPr>
        <w:pStyle w:val="a3"/>
        <w:spacing w:before="0" w:beforeAutospacing="0" w:after="0" w:afterAutospacing="0" w:line="276" w:lineRule="auto"/>
        <w:rPr>
          <w:color w:val="000000"/>
        </w:rPr>
      </w:pPr>
      <w:r w:rsidRPr="007D13DF">
        <w:rPr>
          <w:color w:val="000000"/>
        </w:rPr>
        <w:t>Обучение музыке на содержательно-оценочной основе (</w:t>
      </w:r>
      <w:proofErr w:type="spellStart"/>
      <w:r w:rsidRPr="007D13DF">
        <w:rPr>
          <w:color w:val="000000"/>
        </w:rPr>
        <w:t>безотметочное</w:t>
      </w:r>
      <w:proofErr w:type="spellEnd"/>
      <w:r w:rsidRPr="007D13DF">
        <w:rPr>
          <w:color w:val="000000"/>
        </w:rPr>
        <w:t xml:space="preserve"> обучение) осуществляется в опоре на принципы непрерывности и естественности контроля, </w:t>
      </w:r>
      <w:proofErr w:type="spellStart"/>
      <w:r w:rsidRPr="007D13DF">
        <w:rPr>
          <w:color w:val="000000"/>
        </w:rPr>
        <w:t>критериальности</w:t>
      </w:r>
      <w:proofErr w:type="spellEnd"/>
      <w:r w:rsidRPr="007D13DF">
        <w:rPr>
          <w:color w:val="000000"/>
        </w:rPr>
        <w:t>, гибкости и вариативности инструментария оценки, приоритетности самооценки.</w:t>
      </w:r>
    </w:p>
    <w:p w:rsidR="007D13DF" w:rsidRPr="007D13DF" w:rsidRDefault="007D13DF" w:rsidP="007D13DF">
      <w:pPr>
        <w:pStyle w:val="a3"/>
        <w:spacing w:before="0" w:beforeAutospacing="0" w:after="0" w:afterAutospacing="0" w:line="276" w:lineRule="auto"/>
        <w:rPr>
          <w:color w:val="000000"/>
        </w:rPr>
      </w:pPr>
      <w:r>
        <w:rPr>
          <w:color w:val="000000"/>
        </w:rPr>
        <w:t xml:space="preserve">     При проведении уроков </w:t>
      </w:r>
      <w:r w:rsidRPr="007D13DF">
        <w:rPr>
          <w:color w:val="000000"/>
        </w:rPr>
        <w:t xml:space="preserve"> рекомендуется соблюдать последовательность этапов технологии </w:t>
      </w:r>
      <w:proofErr w:type="spellStart"/>
      <w:r w:rsidRPr="007D13DF">
        <w:rPr>
          <w:color w:val="000000"/>
        </w:rPr>
        <w:t>безотметочного</w:t>
      </w:r>
      <w:proofErr w:type="spellEnd"/>
      <w:r w:rsidRPr="007D13DF">
        <w:rPr>
          <w:color w:val="000000"/>
        </w:rPr>
        <w:t xml:space="preserve"> обучения: постановка цели, выдвижение критерия (совместно учителем и учащимися), осуществление деятельности, оценивание. При выдвижении критерия необходимо ориентироваться на уровень, который реально может быть достигнут учащимися при осуществлении пения, игры на инструменте, импровизации, сочинения и др. В процессе оценивания необходимо гармонично сочетать внутреннюю оценку (самостоятельное оценивание учащимися собственной учебной деятельности) с внешней (оценивание процесса и результата деятельности одноклассниками и учителем).</w:t>
      </w:r>
    </w:p>
    <w:p w:rsidR="007D13DF" w:rsidRPr="007D13DF" w:rsidRDefault="007D13DF" w:rsidP="007D13DF">
      <w:pPr>
        <w:pStyle w:val="a3"/>
        <w:spacing w:before="0" w:beforeAutospacing="0" w:after="0" w:afterAutospacing="0" w:line="276" w:lineRule="auto"/>
        <w:rPr>
          <w:color w:val="000000"/>
        </w:rPr>
      </w:pPr>
      <w:r w:rsidRPr="007D13DF">
        <w:rPr>
          <w:color w:val="000000"/>
        </w:rPr>
        <w:t>Оценочная деятельность педагога должна быть направлена на то, чтобы стимулировать учебно - познавательную деятельность учащихся. У детей сильна потребность в том, чтобы их труд был оценен учителем. Формулируется словесная оценка успеха такими словами: «молодец», «отлично», «тебя приятно было слушать», «мне нравится твой ответ (исполнение)», «у тебя всё получится». Улыбка, кивок головы, доброжелательная интонация,- всё это стимулирует деятельность учащихся.</w:t>
      </w:r>
    </w:p>
    <w:p w:rsidR="007D13DF" w:rsidRPr="007D13DF" w:rsidRDefault="007D13DF" w:rsidP="007D13DF">
      <w:pPr>
        <w:pStyle w:val="a3"/>
        <w:spacing w:before="0" w:beforeAutospacing="0" w:after="0" w:afterAutospacing="0" w:line="276" w:lineRule="auto"/>
        <w:rPr>
          <w:color w:val="000000"/>
        </w:rPr>
      </w:pPr>
      <w:r>
        <w:rPr>
          <w:color w:val="000000"/>
        </w:rPr>
        <w:t xml:space="preserve">      На уроках </w:t>
      </w:r>
      <w:r w:rsidRPr="007D13DF">
        <w:rPr>
          <w:color w:val="000000"/>
        </w:rPr>
        <w:t xml:space="preserve"> для проверки знания текста и правильности интонирования песен можно использовать сольное пение учащихся. Все остальные становятся слушателями - экспертами. Перед ними ставится задача - оценить исполнение одноклассника. Для детей это звучит как вопрос: «За что бы вы его (её) похвалили?».</w:t>
      </w:r>
    </w:p>
    <w:p w:rsidR="007D13DF" w:rsidRPr="007D13DF" w:rsidRDefault="007D13DF" w:rsidP="007D13DF">
      <w:pPr>
        <w:pStyle w:val="a3"/>
        <w:spacing w:before="0" w:beforeAutospacing="0" w:after="136" w:afterAutospacing="0" w:line="276" w:lineRule="auto"/>
        <w:rPr>
          <w:color w:val="000000"/>
        </w:rPr>
      </w:pPr>
      <w:r w:rsidRPr="007D13DF">
        <w:rPr>
          <w:color w:val="000000"/>
        </w:rPr>
        <w:t>Не надо оценивать правильность выполнения всего задания! Всегда можно выбрать один из нескольких элементарных критериев, например:</w:t>
      </w:r>
    </w:p>
    <w:p w:rsidR="007D13DF" w:rsidRPr="007D13DF" w:rsidRDefault="007D13DF" w:rsidP="007D13DF">
      <w:pPr>
        <w:pStyle w:val="a3"/>
        <w:spacing w:before="0" w:beforeAutospacing="0" w:after="136" w:afterAutospacing="0" w:line="276" w:lineRule="auto"/>
        <w:rPr>
          <w:color w:val="000000"/>
        </w:rPr>
      </w:pPr>
      <w:r w:rsidRPr="007D13DF">
        <w:rPr>
          <w:color w:val="000000"/>
        </w:rPr>
        <w:t>- выполнение правил пения;</w:t>
      </w:r>
    </w:p>
    <w:p w:rsidR="007D13DF" w:rsidRPr="007D13DF" w:rsidRDefault="007D13DF" w:rsidP="007D13DF">
      <w:pPr>
        <w:pStyle w:val="a3"/>
        <w:spacing w:before="0" w:beforeAutospacing="0" w:after="136" w:afterAutospacing="0" w:line="276" w:lineRule="auto"/>
        <w:rPr>
          <w:color w:val="000000"/>
        </w:rPr>
      </w:pPr>
      <w:r w:rsidRPr="007D13DF">
        <w:rPr>
          <w:color w:val="000000"/>
        </w:rPr>
        <w:t>- чистота интонирования;</w:t>
      </w:r>
    </w:p>
    <w:p w:rsidR="007D13DF" w:rsidRPr="007D13DF" w:rsidRDefault="007D13DF" w:rsidP="007D13DF">
      <w:pPr>
        <w:pStyle w:val="a3"/>
        <w:spacing w:before="0" w:beforeAutospacing="0" w:after="136" w:afterAutospacing="0" w:line="276" w:lineRule="auto"/>
        <w:rPr>
          <w:color w:val="000000"/>
        </w:rPr>
      </w:pPr>
      <w:r w:rsidRPr="007D13DF">
        <w:rPr>
          <w:color w:val="000000"/>
        </w:rPr>
        <w:t>- знание текста;</w:t>
      </w:r>
    </w:p>
    <w:p w:rsidR="007D13DF" w:rsidRPr="007D13DF" w:rsidRDefault="007D13DF" w:rsidP="007D13DF">
      <w:pPr>
        <w:pStyle w:val="a3"/>
        <w:spacing w:before="0" w:beforeAutospacing="0" w:after="0" w:afterAutospacing="0" w:line="276" w:lineRule="auto"/>
        <w:rPr>
          <w:color w:val="000000"/>
        </w:rPr>
      </w:pPr>
      <w:r w:rsidRPr="007D13DF">
        <w:rPr>
          <w:color w:val="000000"/>
        </w:rPr>
        <w:lastRenderedPageBreak/>
        <w:t>- эмоциональность.</w:t>
      </w:r>
    </w:p>
    <w:p w:rsidR="007D13DF" w:rsidRPr="007D13DF" w:rsidRDefault="007D13DF" w:rsidP="007D13DF">
      <w:pPr>
        <w:pStyle w:val="a3"/>
        <w:spacing w:before="0" w:beforeAutospacing="0" w:after="0" w:afterAutospacing="0" w:line="276" w:lineRule="auto"/>
        <w:rPr>
          <w:color w:val="000000"/>
        </w:rPr>
      </w:pPr>
      <w:r>
        <w:rPr>
          <w:color w:val="000000"/>
        </w:rPr>
        <w:t xml:space="preserve">     </w:t>
      </w:r>
      <w:r w:rsidRPr="007D13DF">
        <w:rPr>
          <w:color w:val="000000"/>
        </w:rPr>
        <w:t xml:space="preserve">Важным условием </w:t>
      </w:r>
      <w:proofErr w:type="spellStart"/>
      <w:r w:rsidRPr="007D13DF">
        <w:rPr>
          <w:color w:val="000000"/>
        </w:rPr>
        <w:t>безотметочного</w:t>
      </w:r>
      <w:proofErr w:type="spellEnd"/>
      <w:r w:rsidRPr="007D13DF">
        <w:rPr>
          <w:color w:val="000000"/>
        </w:rPr>
        <w:t xml:space="preserve"> обучения музыке является обязательность и своевременность осуществления всех видов контроля. В процессе обучения используются следующие виды контроля: предварительный, поурочный, тематический.</w:t>
      </w:r>
    </w:p>
    <w:p w:rsidR="007D13DF" w:rsidRPr="007D13DF" w:rsidRDefault="007D13DF" w:rsidP="007D13DF">
      <w:pPr>
        <w:pStyle w:val="a3"/>
        <w:spacing w:before="0" w:beforeAutospacing="0" w:after="0" w:afterAutospacing="0" w:line="276" w:lineRule="auto"/>
        <w:rPr>
          <w:color w:val="000000"/>
        </w:rPr>
      </w:pPr>
      <w:r>
        <w:rPr>
          <w:color w:val="000000"/>
        </w:rPr>
        <w:t xml:space="preserve">    </w:t>
      </w:r>
      <w:r w:rsidRPr="007D13DF">
        <w:rPr>
          <w:color w:val="000000"/>
        </w:rPr>
        <w:t>Предварительный контроль проводится в течение первой недели учебного года и даёт возможность установить исходный уровень музыкального развития учащихся. Поурочный контроль сопровождает процесс усвоения каждой темы урока и позволяет зафиксировать продвижение учащихся в освоении учебного материала. Тематический контроль даёт возможность установить результативность усвоения темы четверти или полугодия. Таблицы для поурочного контроля позволяют осуществить содержательный контроль и оценку качественного результата процесса обучения. Результаты учебной деятельности рассматриваются относительно личных показателей каждого конкретного ученика. Индивидуальная динамика развития учащегося и степень усвоения им знаний и умений определяются в сопоставлении с его же результатами, полученными в предыдущий период. Сравнение учащихся между собой не допускается.</w:t>
      </w:r>
    </w:p>
    <w:p w:rsidR="007D13DF" w:rsidRPr="007D13DF" w:rsidRDefault="007D13DF" w:rsidP="007D13DF">
      <w:pPr>
        <w:pStyle w:val="a3"/>
        <w:spacing w:before="0" w:beforeAutospacing="0" w:after="0" w:afterAutospacing="0" w:line="276" w:lineRule="auto"/>
        <w:rPr>
          <w:color w:val="000000"/>
        </w:rPr>
      </w:pPr>
      <w:r>
        <w:rPr>
          <w:color w:val="000000"/>
        </w:rPr>
        <w:t xml:space="preserve">     </w:t>
      </w:r>
      <w:r w:rsidRPr="007D13DF">
        <w:rPr>
          <w:color w:val="000000"/>
        </w:rPr>
        <w:t>Самооценка в учебном процессе происходит при помощи самоанализа своей учебной деятельности. Самооценка позволяет ставить цели, планировать способы и методы для достижения поставленных целей.</w:t>
      </w:r>
    </w:p>
    <w:p w:rsidR="007D13DF" w:rsidRPr="007D13DF" w:rsidRDefault="007D13DF" w:rsidP="007D13DF">
      <w:pPr>
        <w:pStyle w:val="a3"/>
        <w:spacing w:before="0" w:beforeAutospacing="0" w:after="136" w:afterAutospacing="0" w:line="276" w:lineRule="auto"/>
        <w:rPr>
          <w:color w:val="000000"/>
        </w:rPr>
      </w:pPr>
      <w:r w:rsidRPr="007D13DF">
        <w:rPr>
          <w:color w:val="000000"/>
        </w:rPr>
        <w:t>Функции самооценки:</w:t>
      </w:r>
    </w:p>
    <w:p w:rsidR="007D13DF" w:rsidRPr="007D13DF" w:rsidRDefault="007D13DF" w:rsidP="007D13DF">
      <w:pPr>
        <w:pStyle w:val="a3"/>
        <w:numPr>
          <w:ilvl w:val="0"/>
          <w:numId w:val="4"/>
        </w:numPr>
        <w:spacing w:before="0" w:beforeAutospacing="0" w:after="136" w:afterAutospacing="0" w:line="276" w:lineRule="auto"/>
        <w:ind w:left="0"/>
        <w:rPr>
          <w:color w:val="000000"/>
        </w:rPr>
      </w:pPr>
      <w:proofErr w:type="gramStart"/>
      <w:r w:rsidRPr="007D13DF">
        <w:rPr>
          <w:color w:val="000000"/>
        </w:rPr>
        <w:t>Обучающая</w:t>
      </w:r>
      <w:proofErr w:type="gramEnd"/>
      <w:r w:rsidRPr="007D13DF">
        <w:rPr>
          <w:color w:val="000000"/>
        </w:rPr>
        <w:t xml:space="preserve"> - заключается в том, что ученик, оценивая свою работу, ещё раз повторяет пройденную тему.</w:t>
      </w:r>
    </w:p>
    <w:p w:rsidR="007D13DF" w:rsidRPr="007D13DF" w:rsidRDefault="007D13DF" w:rsidP="007D13DF">
      <w:pPr>
        <w:pStyle w:val="a3"/>
        <w:numPr>
          <w:ilvl w:val="0"/>
          <w:numId w:val="4"/>
        </w:numPr>
        <w:spacing w:before="0" w:beforeAutospacing="0" w:after="136" w:afterAutospacing="0" w:line="276" w:lineRule="auto"/>
        <w:ind w:left="0"/>
        <w:rPr>
          <w:color w:val="000000"/>
        </w:rPr>
      </w:pPr>
      <w:proofErr w:type="gramStart"/>
      <w:r w:rsidRPr="007D13DF">
        <w:rPr>
          <w:color w:val="000000"/>
        </w:rPr>
        <w:t>Стимулирующая</w:t>
      </w:r>
      <w:proofErr w:type="gramEnd"/>
      <w:r w:rsidRPr="007D13DF">
        <w:rPr>
          <w:color w:val="000000"/>
        </w:rPr>
        <w:t xml:space="preserve"> - стимул побуждает ученика в совершенствовании самооценки знаний, умений, навыков по своей воле, охотно.</w:t>
      </w:r>
    </w:p>
    <w:p w:rsidR="007D13DF" w:rsidRPr="007D13DF" w:rsidRDefault="007D13DF" w:rsidP="007D13DF">
      <w:pPr>
        <w:pStyle w:val="a3"/>
        <w:numPr>
          <w:ilvl w:val="0"/>
          <w:numId w:val="4"/>
        </w:numPr>
        <w:spacing w:before="0" w:beforeAutospacing="0" w:after="136" w:afterAutospacing="0" w:line="276" w:lineRule="auto"/>
        <w:ind w:left="0"/>
        <w:rPr>
          <w:color w:val="000000"/>
        </w:rPr>
      </w:pPr>
      <w:proofErr w:type="gramStart"/>
      <w:r w:rsidRPr="007D13DF">
        <w:rPr>
          <w:color w:val="000000"/>
        </w:rPr>
        <w:t>Мотивационная</w:t>
      </w:r>
      <w:proofErr w:type="gramEnd"/>
      <w:r w:rsidRPr="007D13DF">
        <w:rPr>
          <w:color w:val="000000"/>
        </w:rPr>
        <w:t xml:space="preserve"> - обеспечивает приучение к систематической работе, к продуктивному труду, выработку волевых усилий.</w:t>
      </w:r>
    </w:p>
    <w:p w:rsidR="007D13DF" w:rsidRPr="007D13DF" w:rsidRDefault="007D13DF" w:rsidP="007D13DF">
      <w:pPr>
        <w:pStyle w:val="a3"/>
        <w:numPr>
          <w:ilvl w:val="0"/>
          <w:numId w:val="4"/>
        </w:numPr>
        <w:spacing w:before="0" w:beforeAutospacing="0" w:after="136" w:afterAutospacing="0" w:line="276" w:lineRule="auto"/>
        <w:ind w:left="0"/>
        <w:rPr>
          <w:color w:val="000000"/>
        </w:rPr>
      </w:pPr>
      <w:proofErr w:type="gramStart"/>
      <w:r w:rsidRPr="007D13DF">
        <w:rPr>
          <w:color w:val="000000"/>
        </w:rPr>
        <w:t>Воспитывающая</w:t>
      </w:r>
      <w:proofErr w:type="gramEnd"/>
      <w:r w:rsidRPr="007D13DF">
        <w:rPr>
          <w:color w:val="000000"/>
        </w:rPr>
        <w:t xml:space="preserve"> и развивающая - связаны с формированием адекватной самооценки. В результате этого процесса одни учащиеся избавляются от излишней самоуверенности, другие - начинают понимать свои недостатки, трудности, третьи осознают, что оценку своих возможностей произвели правильно.</w:t>
      </w:r>
    </w:p>
    <w:p w:rsidR="007D13DF" w:rsidRPr="007D13DF" w:rsidRDefault="007D13DF" w:rsidP="007D13DF">
      <w:pPr>
        <w:pStyle w:val="a3"/>
        <w:numPr>
          <w:ilvl w:val="0"/>
          <w:numId w:val="4"/>
        </w:numPr>
        <w:spacing w:before="0" w:beforeAutospacing="0" w:after="0" w:afterAutospacing="0" w:line="276" w:lineRule="auto"/>
        <w:ind w:left="0"/>
        <w:rPr>
          <w:color w:val="000000"/>
        </w:rPr>
      </w:pPr>
      <w:proofErr w:type="gramStart"/>
      <w:r w:rsidRPr="007D13DF">
        <w:rPr>
          <w:color w:val="000000"/>
        </w:rPr>
        <w:t>Аналитическая</w:t>
      </w:r>
      <w:proofErr w:type="gramEnd"/>
      <w:r w:rsidRPr="007D13DF">
        <w:rPr>
          <w:color w:val="000000"/>
        </w:rPr>
        <w:t xml:space="preserve"> - связана с рефлексией учащегося, самоанализом, выявлением пробелов и трудностей в изученном материале.</w:t>
      </w:r>
    </w:p>
    <w:p w:rsidR="007D13DF" w:rsidRPr="007D13DF" w:rsidRDefault="007D13DF" w:rsidP="007D13DF">
      <w:pPr>
        <w:pStyle w:val="a3"/>
        <w:spacing w:before="0" w:beforeAutospacing="0" w:after="0" w:afterAutospacing="0" w:line="276" w:lineRule="auto"/>
        <w:rPr>
          <w:color w:val="000000"/>
        </w:rPr>
      </w:pPr>
      <w:r>
        <w:rPr>
          <w:color w:val="000000"/>
        </w:rPr>
        <w:t xml:space="preserve">      В работе учителя </w:t>
      </w:r>
      <w:r w:rsidRPr="007D13DF">
        <w:rPr>
          <w:color w:val="000000"/>
        </w:rPr>
        <w:t xml:space="preserve"> используются различные приёмы формирования самооценки: «Волшебные линеечки», «Лестница успеха», «Круг достижений», «Светофор» и др.</w:t>
      </w:r>
    </w:p>
    <w:p w:rsidR="007D13DF" w:rsidRPr="007D13DF" w:rsidRDefault="007D13DF" w:rsidP="007D13DF">
      <w:pPr>
        <w:pStyle w:val="a3"/>
        <w:spacing w:before="0" w:beforeAutospacing="0" w:after="0" w:afterAutospacing="0" w:line="276" w:lineRule="auto"/>
        <w:rPr>
          <w:color w:val="000000"/>
        </w:rPr>
      </w:pPr>
      <w:r>
        <w:rPr>
          <w:color w:val="000000"/>
        </w:rPr>
        <w:t xml:space="preserve">      </w:t>
      </w:r>
      <w:r w:rsidRPr="007D13DF">
        <w:rPr>
          <w:color w:val="000000"/>
        </w:rPr>
        <w:t>Главная задача учителя - научить учеников самостоятельно оценивать свой труд, так как формирование самооценки, а именно адекватной, - залог успешности ученика.</w:t>
      </w:r>
    </w:p>
    <w:p w:rsidR="007D13DF" w:rsidRPr="007D13DF" w:rsidRDefault="007D13DF" w:rsidP="007D13DF">
      <w:pPr>
        <w:pStyle w:val="a3"/>
        <w:spacing w:before="0" w:beforeAutospacing="0" w:after="0" w:afterAutospacing="0" w:line="276" w:lineRule="auto"/>
        <w:rPr>
          <w:color w:val="000000"/>
        </w:rPr>
      </w:pPr>
      <w:r>
        <w:rPr>
          <w:color w:val="000000"/>
        </w:rPr>
        <w:t xml:space="preserve">      </w:t>
      </w:r>
      <w:r w:rsidRPr="007D13DF">
        <w:rPr>
          <w:color w:val="000000"/>
        </w:rPr>
        <w:t xml:space="preserve">Таким образом, введение системы </w:t>
      </w:r>
      <w:proofErr w:type="spellStart"/>
      <w:r w:rsidRPr="007D13DF">
        <w:rPr>
          <w:color w:val="000000"/>
        </w:rPr>
        <w:t>безотметочного</w:t>
      </w:r>
      <w:proofErr w:type="spellEnd"/>
      <w:r w:rsidRPr="007D13DF">
        <w:rPr>
          <w:color w:val="000000"/>
        </w:rPr>
        <w:t xml:space="preserve"> обучения позволяет не только выстроить взаимоотношения участников образовательного процесса на основе гуманизма, но и способствует совершенствованию и развитию системы образования и общества в целом. В </w:t>
      </w:r>
      <w:proofErr w:type="spellStart"/>
      <w:r w:rsidRPr="007D13DF">
        <w:rPr>
          <w:color w:val="000000"/>
        </w:rPr>
        <w:t>безотметочной</w:t>
      </w:r>
      <w:proofErr w:type="spellEnd"/>
      <w:r w:rsidRPr="007D13DF">
        <w:rPr>
          <w:color w:val="000000"/>
        </w:rPr>
        <w:t xml:space="preserve"> системе обучения нет неуспешных учеников, успешны все, но каждый в меру своих сил и возможностей.</w:t>
      </w:r>
    </w:p>
    <w:p w:rsidR="007D13DF" w:rsidRDefault="007D13DF" w:rsidP="007D13DF">
      <w:pPr>
        <w:pStyle w:val="a3"/>
        <w:spacing w:before="0" w:beforeAutospacing="0" w:after="136" w:afterAutospacing="0"/>
        <w:rPr>
          <w:color w:val="000000"/>
        </w:rPr>
      </w:pPr>
      <w:r w:rsidRPr="007D13DF">
        <w:rPr>
          <w:color w:val="000000"/>
        </w:rPr>
        <w:br/>
      </w:r>
    </w:p>
    <w:p w:rsidR="005B6E0D" w:rsidRDefault="005B6E0D" w:rsidP="005B6E0D">
      <w:pPr>
        <w:pStyle w:val="a3"/>
        <w:spacing w:before="0" w:beforeAutospacing="0" w:after="136" w:afterAutospacing="0"/>
        <w:rPr>
          <w:color w:val="000000"/>
        </w:rPr>
      </w:pPr>
      <w:r>
        <w:t>Приведу  пример</w:t>
      </w:r>
      <w:r w:rsidR="007D13DF" w:rsidRPr="007D13DF">
        <w:t xml:space="preserve"> своего опыта работы:</w:t>
      </w:r>
    </w:p>
    <w:p w:rsidR="009361B7" w:rsidRPr="007D13DF" w:rsidRDefault="009361B7" w:rsidP="005B6E0D">
      <w:pPr>
        <w:pStyle w:val="a3"/>
        <w:spacing w:before="0" w:beforeAutospacing="0" w:after="136" w:afterAutospacing="0"/>
        <w:rPr>
          <w:color w:val="000000"/>
        </w:rPr>
      </w:pPr>
      <w:r w:rsidRPr="007D13DF">
        <w:rPr>
          <w:b/>
          <w:bCs/>
          <w:color w:val="000000"/>
        </w:rPr>
        <w:lastRenderedPageBreak/>
        <w:t>Алгоритм подготовки урока музыки в условиях</w:t>
      </w:r>
      <w:r w:rsidR="005B6E0D">
        <w:rPr>
          <w:color w:val="000000"/>
        </w:rPr>
        <w:t xml:space="preserve"> </w:t>
      </w:r>
      <w:proofErr w:type="spellStart"/>
      <w:r w:rsidRPr="007D13DF">
        <w:rPr>
          <w:b/>
          <w:bCs/>
          <w:color w:val="000000"/>
        </w:rPr>
        <w:t>безотметочного</w:t>
      </w:r>
      <w:proofErr w:type="spellEnd"/>
      <w:r w:rsidRPr="007D13DF">
        <w:rPr>
          <w:b/>
          <w:bCs/>
          <w:color w:val="000000"/>
        </w:rPr>
        <w:t xml:space="preserve"> обучения: </w:t>
      </w:r>
    </w:p>
    <w:p w:rsidR="009361B7" w:rsidRPr="007D13DF" w:rsidRDefault="009361B7" w:rsidP="007D13DF">
      <w:pPr>
        <w:pStyle w:val="a3"/>
        <w:numPr>
          <w:ilvl w:val="0"/>
          <w:numId w:val="5"/>
        </w:numPr>
        <w:spacing w:before="0" w:beforeAutospacing="0" w:after="136" w:afterAutospacing="0"/>
        <w:ind w:left="0"/>
        <w:rPr>
          <w:color w:val="000000"/>
        </w:rPr>
      </w:pPr>
      <w:r w:rsidRPr="007D13DF">
        <w:rPr>
          <w:color w:val="000000"/>
        </w:rPr>
        <w:t>Осмыслить специфику реализации темы в соответствии с результатами проведенного контроля (для тем первого полугодия – предварительного; для тем второго полугодия – тематического за 1 полугодие).</w:t>
      </w:r>
    </w:p>
    <w:p w:rsidR="009361B7" w:rsidRPr="007D13DF" w:rsidRDefault="009361B7" w:rsidP="007D13DF">
      <w:pPr>
        <w:pStyle w:val="a3"/>
        <w:numPr>
          <w:ilvl w:val="0"/>
          <w:numId w:val="5"/>
        </w:numPr>
        <w:spacing w:before="0" w:beforeAutospacing="0" w:after="136" w:afterAutospacing="0"/>
        <w:ind w:left="0"/>
        <w:rPr>
          <w:color w:val="000000"/>
        </w:rPr>
      </w:pPr>
      <w:r w:rsidRPr="007D13DF">
        <w:rPr>
          <w:color w:val="000000"/>
        </w:rPr>
        <w:t>Определить цели и задачи урока, тип урока.</w:t>
      </w:r>
    </w:p>
    <w:p w:rsidR="009361B7" w:rsidRPr="007D13DF" w:rsidRDefault="009361B7" w:rsidP="007D13DF">
      <w:pPr>
        <w:pStyle w:val="a3"/>
        <w:numPr>
          <w:ilvl w:val="0"/>
          <w:numId w:val="5"/>
        </w:numPr>
        <w:spacing w:before="0" w:beforeAutospacing="0" w:after="136" w:afterAutospacing="0"/>
        <w:ind w:left="0"/>
        <w:rPr>
          <w:color w:val="000000"/>
        </w:rPr>
      </w:pPr>
      <w:r w:rsidRPr="007D13DF">
        <w:rPr>
          <w:color w:val="000000"/>
        </w:rPr>
        <w:t>Отобрать музыкальный (художественный) материал в соответствии с темой урока.</w:t>
      </w:r>
    </w:p>
    <w:p w:rsidR="009361B7" w:rsidRPr="007D13DF" w:rsidRDefault="009361B7" w:rsidP="007D13DF">
      <w:pPr>
        <w:pStyle w:val="a3"/>
        <w:numPr>
          <w:ilvl w:val="0"/>
          <w:numId w:val="5"/>
        </w:numPr>
        <w:spacing w:before="0" w:beforeAutospacing="0" w:after="136" w:afterAutospacing="0"/>
        <w:ind w:left="0"/>
        <w:rPr>
          <w:color w:val="000000"/>
        </w:rPr>
      </w:pPr>
      <w:r w:rsidRPr="007D13DF">
        <w:rPr>
          <w:color w:val="000000"/>
        </w:rPr>
        <w:t xml:space="preserve">Проанализировать художественные и дидактические характеристики материала. Распределить материал </w:t>
      </w:r>
      <w:proofErr w:type="gramStart"/>
      <w:r w:rsidRPr="007D13DF">
        <w:rPr>
          <w:color w:val="000000"/>
        </w:rPr>
        <w:t>на</w:t>
      </w:r>
      <w:proofErr w:type="gramEnd"/>
      <w:r w:rsidRPr="007D13DF">
        <w:rPr>
          <w:color w:val="000000"/>
        </w:rPr>
        <w:t xml:space="preserve"> основной и дополнительный.</w:t>
      </w:r>
    </w:p>
    <w:p w:rsidR="009361B7" w:rsidRPr="007D13DF" w:rsidRDefault="009361B7" w:rsidP="007D13DF">
      <w:pPr>
        <w:pStyle w:val="a3"/>
        <w:numPr>
          <w:ilvl w:val="0"/>
          <w:numId w:val="5"/>
        </w:numPr>
        <w:spacing w:before="0" w:beforeAutospacing="0" w:after="136" w:afterAutospacing="0"/>
        <w:ind w:left="0"/>
        <w:rPr>
          <w:color w:val="000000"/>
        </w:rPr>
      </w:pPr>
      <w:r w:rsidRPr="007D13DF">
        <w:rPr>
          <w:color w:val="000000"/>
        </w:rPr>
        <w:t>Зафиксировать этапы урока (3-4 этапа), в соответствии с принципом «эмоционального крещендо».</w:t>
      </w:r>
    </w:p>
    <w:p w:rsidR="009361B7" w:rsidRPr="007D13DF" w:rsidRDefault="009361B7" w:rsidP="007D13DF">
      <w:pPr>
        <w:pStyle w:val="a3"/>
        <w:numPr>
          <w:ilvl w:val="0"/>
          <w:numId w:val="5"/>
        </w:numPr>
        <w:spacing w:before="0" w:beforeAutospacing="0" w:after="136" w:afterAutospacing="0"/>
        <w:ind w:left="0"/>
        <w:rPr>
          <w:color w:val="000000"/>
        </w:rPr>
      </w:pPr>
      <w:r w:rsidRPr="007D13DF">
        <w:rPr>
          <w:color w:val="000000"/>
        </w:rPr>
        <w:t>Определить цель каждого из этапов путем конкретизации задач урока.</w:t>
      </w:r>
    </w:p>
    <w:p w:rsidR="009361B7" w:rsidRPr="007D13DF" w:rsidRDefault="009361B7" w:rsidP="007D13DF">
      <w:pPr>
        <w:pStyle w:val="a3"/>
        <w:numPr>
          <w:ilvl w:val="0"/>
          <w:numId w:val="5"/>
        </w:numPr>
        <w:spacing w:before="0" w:beforeAutospacing="0" w:after="136" w:afterAutospacing="0"/>
        <w:ind w:left="0"/>
        <w:rPr>
          <w:color w:val="000000"/>
        </w:rPr>
      </w:pPr>
      <w:r w:rsidRPr="007D13DF">
        <w:rPr>
          <w:color w:val="000000"/>
        </w:rPr>
        <w:t>Определить основные виды музыкальной деятельности и позиции учащихся на каждом этапе урока (слушатель/зритель; исполнитель; композитор/режиссер/хореограф).</w:t>
      </w:r>
    </w:p>
    <w:p w:rsidR="009361B7" w:rsidRPr="007D13DF" w:rsidRDefault="009361B7" w:rsidP="007D13DF">
      <w:pPr>
        <w:pStyle w:val="a3"/>
        <w:numPr>
          <w:ilvl w:val="0"/>
          <w:numId w:val="5"/>
        </w:numPr>
        <w:spacing w:before="0" w:beforeAutospacing="0" w:after="136" w:afterAutospacing="0"/>
        <w:ind w:left="0"/>
        <w:rPr>
          <w:color w:val="000000"/>
        </w:rPr>
      </w:pPr>
      <w:r w:rsidRPr="007D13DF">
        <w:rPr>
          <w:color w:val="000000"/>
        </w:rPr>
        <w:t>Разработать содержание каждого этапа, фиксируя информационные блоки (кратко), перечень заданий, последовательность выполнения.</w:t>
      </w:r>
    </w:p>
    <w:p w:rsidR="009361B7" w:rsidRPr="007D13DF" w:rsidRDefault="009361B7" w:rsidP="007D13DF">
      <w:pPr>
        <w:pStyle w:val="a3"/>
        <w:numPr>
          <w:ilvl w:val="0"/>
          <w:numId w:val="5"/>
        </w:numPr>
        <w:spacing w:before="0" w:beforeAutospacing="0" w:after="136" w:afterAutospacing="0"/>
        <w:ind w:left="0"/>
        <w:rPr>
          <w:color w:val="000000"/>
        </w:rPr>
      </w:pPr>
      <w:r w:rsidRPr="007D13DF">
        <w:rPr>
          <w:color w:val="000000"/>
        </w:rPr>
        <w:t>Продумать введение в тему и логические связки между этапами.</w:t>
      </w:r>
    </w:p>
    <w:p w:rsidR="009361B7" w:rsidRPr="007D13DF" w:rsidRDefault="009361B7" w:rsidP="007D13DF">
      <w:pPr>
        <w:pStyle w:val="a3"/>
        <w:numPr>
          <w:ilvl w:val="0"/>
          <w:numId w:val="5"/>
        </w:numPr>
        <w:spacing w:before="0" w:beforeAutospacing="0" w:after="136" w:afterAutospacing="0"/>
        <w:ind w:left="0"/>
        <w:rPr>
          <w:color w:val="000000"/>
        </w:rPr>
      </w:pPr>
      <w:r w:rsidRPr="007D13DF">
        <w:rPr>
          <w:color w:val="000000"/>
        </w:rPr>
        <w:t>Определить критерии и показатели к каждому из этапов.</w:t>
      </w:r>
    </w:p>
    <w:p w:rsidR="009361B7" w:rsidRPr="007D13DF" w:rsidRDefault="009361B7" w:rsidP="007D13DF">
      <w:pPr>
        <w:pStyle w:val="a3"/>
        <w:numPr>
          <w:ilvl w:val="0"/>
          <w:numId w:val="5"/>
        </w:numPr>
        <w:spacing w:before="0" w:beforeAutospacing="0" w:after="136" w:afterAutospacing="0"/>
        <w:ind w:left="0"/>
        <w:rPr>
          <w:color w:val="000000"/>
        </w:rPr>
      </w:pPr>
      <w:r w:rsidRPr="007D13DF">
        <w:rPr>
          <w:color w:val="000000"/>
        </w:rPr>
        <w:t>Запланировать прогностические оценки (коллективные, групповые, индивидуальные).</w:t>
      </w:r>
    </w:p>
    <w:p w:rsidR="009361B7" w:rsidRPr="007D13DF" w:rsidRDefault="009361B7" w:rsidP="007D13DF">
      <w:pPr>
        <w:pStyle w:val="a3"/>
        <w:numPr>
          <w:ilvl w:val="0"/>
          <w:numId w:val="5"/>
        </w:numPr>
        <w:spacing w:before="0" w:beforeAutospacing="0" w:after="136" w:afterAutospacing="0"/>
        <w:ind w:left="0"/>
        <w:rPr>
          <w:color w:val="000000"/>
        </w:rPr>
      </w:pPr>
      <w:proofErr w:type="gramStart"/>
      <w:r w:rsidRPr="007D13DF">
        <w:rPr>
          <w:color w:val="000000"/>
        </w:rPr>
        <w:t>Определить содержание и вид контроля (предварительный, поурочный, тематический) и форму (практическая, устная, письменная).</w:t>
      </w:r>
      <w:proofErr w:type="gramEnd"/>
    </w:p>
    <w:p w:rsidR="00DF365F" w:rsidRDefault="00DF365F" w:rsidP="00D04C28">
      <w:pPr>
        <w:spacing w:line="240" w:lineRule="auto"/>
        <w:rPr>
          <w:rFonts w:ascii="Verdana" w:hAnsi="Verdana"/>
          <w:color w:val="252525"/>
          <w:shd w:val="clear" w:color="auto" w:fill="FFFFFF"/>
        </w:rPr>
      </w:pPr>
    </w:p>
    <w:p w:rsidR="00DF365F" w:rsidRDefault="00DF365F" w:rsidP="00D04C28">
      <w:pPr>
        <w:spacing w:line="240" w:lineRule="auto"/>
        <w:rPr>
          <w:rFonts w:ascii="Verdana" w:hAnsi="Verdana"/>
          <w:color w:val="252525"/>
          <w:shd w:val="clear" w:color="auto" w:fill="FFFFFF"/>
        </w:rPr>
      </w:pPr>
    </w:p>
    <w:p w:rsidR="00DF365F" w:rsidRDefault="00DF365F" w:rsidP="00D04C28">
      <w:pPr>
        <w:spacing w:line="240" w:lineRule="auto"/>
        <w:rPr>
          <w:rFonts w:ascii="Verdana" w:hAnsi="Verdana"/>
          <w:color w:val="252525"/>
          <w:shd w:val="clear" w:color="auto" w:fill="FFFFFF"/>
        </w:rPr>
      </w:pPr>
    </w:p>
    <w:p w:rsidR="00DF365F" w:rsidRDefault="00DF365F" w:rsidP="00D04C28">
      <w:pPr>
        <w:spacing w:line="240" w:lineRule="auto"/>
        <w:rPr>
          <w:rFonts w:ascii="Verdana" w:hAnsi="Verdana"/>
          <w:color w:val="252525"/>
          <w:shd w:val="clear" w:color="auto" w:fill="FFFFFF"/>
        </w:rPr>
      </w:pPr>
    </w:p>
    <w:p w:rsidR="00DF365F" w:rsidRDefault="00DF365F" w:rsidP="00D04C28">
      <w:pPr>
        <w:spacing w:line="240" w:lineRule="auto"/>
        <w:rPr>
          <w:rFonts w:ascii="Verdana" w:hAnsi="Verdana"/>
          <w:color w:val="252525"/>
          <w:shd w:val="clear" w:color="auto" w:fill="FFFFFF"/>
        </w:rPr>
      </w:pPr>
    </w:p>
    <w:p w:rsidR="00DF365F" w:rsidRDefault="00DF365F" w:rsidP="00D04C28">
      <w:pPr>
        <w:spacing w:line="240" w:lineRule="auto"/>
        <w:rPr>
          <w:rFonts w:ascii="Verdana" w:hAnsi="Verdana"/>
          <w:color w:val="252525"/>
          <w:shd w:val="clear" w:color="auto" w:fill="FFFFFF"/>
        </w:rPr>
      </w:pPr>
    </w:p>
    <w:p w:rsidR="00DF365F" w:rsidRDefault="00DF365F" w:rsidP="00D04C28">
      <w:pPr>
        <w:spacing w:line="240" w:lineRule="auto"/>
        <w:rPr>
          <w:rFonts w:ascii="Verdana" w:hAnsi="Verdana"/>
          <w:color w:val="252525"/>
          <w:shd w:val="clear" w:color="auto" w:fill="FFFFFF"/>
        </w:rPr>
      </w:pPr>
    </w:p>
    <w:p w:rsidR="00DF365F" w:rsidRDefault="00DF365F" w:rsidP="00D04C28">
      <w:pPr>
        <w:spacing w:line="240" w:lineRule="auto"/>
        <w:rPr>
          <w:rFonts w:ascii="Verdana" w:hAnsi="Verdana"/>
          <w:color w:val="252525"/>
          <w:shd w:val="clear" w:color="auto" w:fill="FFFFFF"/>
        </w:rPr>
      </w:pPr>
    </w:p>
    <w:p w:rsidR="00DF365F" w:rsidRDefault="00DF365F" w:rsidP="00D04C28">
      <w:pPr>
        <w:spacing w:line="240" w:lineRule="auto"/>
        <w:rPr>
          <w:rFonts w:ascii="Verdana" w:hAnsi="Verdana"/>
          <w:color w:val="252525"/>
          <w:shd w:val="clear" w:color="auto" w:fill="FFFFFF"/>
        </w:rPr>
      </w:pPr>
    </w:p>
    <w:p w:rsidR="00DF365F" w:rsidRDefault="00DF365F" w:rsidP="00D04C28">
      <w:pPr>
        <w:spacing w:line="240" w:lineRule="auto"/>
        <w:rPr>
          <w:rFonts w:ascii="Verdana" w:hAnsi="Verdana"/>
          <w:color w:val="252525"/>
          <w:shd w:val="clear" w:color="auto" w:fill="FFFFFF"/>
        </w:rPr>
      </w:pPr>
    </w:p>
    <w:p w:rsidR="00DF365F" w:rsidRDefault="00DF365F" w:rsidP="00D04C28">
      <w:pPr>
        <w:spacing w:line="240" w:lineRule="auto"/>
        <w:rPr>
          <w:rFonts w:ascii="Verdana" w:hAnsi="Verdana"/>
          <w:color w:val="252525"/>
          <w:shd w:val="clear" w:color="auto" w:fill="FFFFFF"/>
        </w:rPr>
      </w:pPr>
    </w:p>
    <w:p w:rsidR="00DF365F" w:rsidRDefault="00DF365F" w:rsidP="00D04C28">
      <w:pPr>
        <w:spacing w:line="240" w:lineRule="auto"/>
        <w:rPr>
          <w:rFonts w:ascii="Verdana" w:hAnsi="Verdana"/>
          <w:color w:val="252525"/>
          <w:shd w:val="clear" w:color="auto" w:fill="FFFFFF"/>
        </w:rPr>
      </w:pPr>
    </w:p>
    <w:p w:rsidR="00DF365F" w:rsidRDefault="00DF365F" w:rsidP="00D04C28">
      <w:pPr>
        <w:spacing w:line="240" w:lineRule="auto"/>
        <w:rPr>
          <w:rFonts w:ascii="Verdana" w:hAnsi="Verdana"/>
          <w:color w:val="252525"/>
          <w:shd w:val="clear" w:color="auto" w:fill="FFFFFF"/>
        </w:rPr>
      </w:pPr>
    </w:p>
    <w:p w:rsidR="00DF365F" w:rsidRDefault="00DF365F" w:rsidP="00D04C28">
      <w:pPr>
        <w:spacing w:line="240" w:lineRule="auto"/>
        <w:rPr>
          <w:rFonts w:ascii="Verdana" w:hAnsi="Verdana"/>
          <w:color w:val="252525"/>
          <w:shd w:val="clear" w:color="auto" w:fill="FFFFFF"/>
        </w:rPr>
      </w:pPr>
    </w:p>
    <w:p w:rsidR="000B38C0" w:rsidRPr="00D04C28" w:rsidRDefault="000B38C0" w:rsidP="00D04C28">
      <w:pPr>
        <w:spacing w:line="240" w:lineRule="auto"/>
        <w:rPr>
          <w:rFonts w:ascii="Times New Roman" w:hAnsi="Times New Roman" w:cs="Times New Roman"/>
          <w:sz w:val="24"/>
          <w:szCs w:val="24"/>
        </w:rPr>
      </w:pPr>
    </w:p>
    <w:sectPr w:rsidR="000B38C0" w:rsidRPr="00D04C28" w:rsidSect="00BE35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45FE1"/>
    <w:multiLevelType w:val="multilevel"/>
    <w:tmpl w:val="12CCA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FF2463"/>
    <w:multiLevelType w:val="multilevel"/>
    <w:tmpl w:val="2CF4D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3A47401"/>
    <w:multiLevelType w:val="multilevel"/>
    <w:tmpl w:val="124A0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62878EB"/>
    <w:multiLevelType w:val="hybridMultilevel"/>
    <w:tmpl w:val="2A684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0363E2A"/>
    <w:multiLevelType w:val="multilevel"/>
    <w:tmpl w:val="F85A2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0682E34"/>
    <w:multiLevelType w:val="multilevel"/>
    <w:tmpl w:val="93106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2"/>
  </w:compat>
  <w:rsids>
    <w:rsidRoot w:val="00B611E4"/>
    <w:rsid w:val="000B38C0"/>
    <w:rsid w:val="000E6276"/>
    <w:rsid w:val="00136545"/>
    <w:rsid w:val="00204570"/>
    <w:rsid w:val="002120C8"/>
    <w:rsid w:val="002347EC"/>
    <w:rsid w:val="004F595F"/>
    <w:rsid w:val="005B6E0D"/>
    <w:rsid w:val="005B76BE"/>
    <w:rsid w:val="0069386D"/>
    <w:rsid w:val="007D13DF"/>
    <w:rsid w:val="007F6211"/>
    <w:rsid w:val="00933FB5"/>
    <w:rsid w:val="009361B7"/>
    <w:rsid w:val="009B6F4F"/>
    <w:rsid w:val="009C342B"/>
    <w:rsid w:val="00A33F9E"/>
    <w:rsid w:val="00AE53CF"/>
    <w:rsid w:val="00B611E4"/>
    <w:rsid w:val="00B93478"/>
    <w:rsid w:val="00BC7B78"/>
    <w:rsid w:val="00BE359D"/>
    <w:rsid w:val="00C165EA"/>
    <w:rsid w:val="00D04C28"/>
    <w:rsid w:val="00DF365F"/>
    <w:rsid w:val="00E040A2"/>
    <w:rsid w:val="00ED1A8A"/>
    <w:rsid w:val="00F93560"/>
    <w:rsid w:val="00FC40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5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B38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BC7B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BC7B78"/>
  </w:style>
  <w:style w:type="paragraph" w:customStyle="1" w:styleId="c0">
    <w:name w:val="c0"/>
    <w:basedOn w:val="a"/>
    <w:rsid w:val="009B6F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9B6F4F"/>
  </w:style>
  <w:style w:type="character" w:styleId="a4">
    <w:name w:val="Hyperlink"/>
    <w:basedOn w:val="a0"/>
    <w:uiPriority w:val="99"/>
    <w:semiHidden/>
    <w:unhideWhenUsed/>
    <w:rsid w:val="009B6F4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85640">
      <w:bodyDiv w:val="1"/>
      <w:marLeft w:val="0"/>
      <w:marRight w:val="0"/>
      <w:marTop w:val="0"/>
      <w:marBottom w:val="0"/>
      <w:divBdr>
        <w:top w:val="none" w:sz="0" w:space="0" w:color="auto"/>
        <w:left w:val="none" w:sz="0" w:space="0" w:color="auto"/>
        <w:bottom w:val="none" w:sz="0" w:space="0" w:color="auto"/>
        <w:right w:val="none" w:sz="0" w:space="0" w:color="auto"/>
      </w:divBdr>
    </w:div>
    <w:div w:id="358816807">
      <w:bodyDiv w:val="1"/>
      <w:marLeft w:val="0"/>
      <w:marRight w:val="0"/>
      <w:marTop w:val="0"/>
      <w:marBottom w:val="0"/>
      <w:divBdr>
        <w:top w:val="none" w:sz="0" w:space="0" w:color="auto"/>
        <w:left w:val="none" w:sz="0" w:space="0" w:color="auto"/>
        <w:bottom w:val="none" w:sz="0" w:space="0" w:color="auto"/>
        <w:right w:val="none" w:sz="0" w:space="0" w:color="auto"/>
      </w:divBdr>
    </w:div>
    <w:div w:id="380449178">
      <w:bodyDiv w:val="1"/>
      <w:marLeft w:val="0"/>
      <w:marRight w:val="0"/>
      <w:marTop w:val="0"/>
      <w:marBottom w:val="0"/>
      <w:divBdr>
        <w:top w:val="none" w:sz="0" w:space="0" w:color="auto"/>
        <w:left w:val="none" w:sz="0" w:space="0" w:color="auto"/>
        <w:bottom w:val="none" w:sz="0" w:space="0" w:color="auto"/>
        <w:right w:val="none" w:sz="0" w:space="0" w:color="auto"/>
      </w:divBdr>
    </w:div>
    <w:div w:id="1143082870">
      <w:bodyDiv w:val="1"/>
      <w:marLeft w:val="0"/>
      <w:marRight w:val="0"/>
      <w:marTop w:val="0"/>
      <w:marBottom w:val="0"/>
      <w:divBdr>
        <w:top w:val="none" w:sz="0" w:space="0" w:color="auto"/>
        <w:left w:val="none" w:sz="0" w:space="0" w:color="auto"/>
        <w:bottom w:val="none" w:sz="0" w:space="0" w:color="auto"/>
        <w:right w:val="none" w:sz="0" w:space="0" w:color="auto"/>
      </w:divBdr>
    </w:div>
    <w:div w:id="1617787244">
      <w:bodyDiv w:val="1"/>
      <w:marLeft w:val="0"/>
      <w:marRight w:val="0"/>
      <w:marTop w:val="0"/>
      <w:marBottom w:val="0"/>
      <w:divBdr>
        <w:top w:val="none" w:sz="0" w:space="0" w:color="auto"/>
        <w:left w:val="none" w:sz="0" w:space="0" w:color="auto"/>
        <w:bottom w:val="none" w:sz="0" w:space="0" w:color="auto"/>
        <w:right w:val="none" w:sz="0" w:space="0" w:color="auto"/>
      </w:divBdr>
    </w:div>
    <w:div w:id="1685595450">
      <w:bodyDiv w:val="1"/>
      <w:marLeft w:val="0"/>
      <w:marRight w:val="0"/>
      <w:marTop w:val="0"/>
      <w:marBottom w:val="0"/>
      <w:divBdr>
        <w:top w:val="none" w:sz="0" w:space="0" w:color="auto"/>
        <w:left w:val="none" w:sz="0" w:space="0" w:color="auto"/>
        <w:bottom w:val="none" w:sz="0" w:space="0" w:color="auto"/>
        <w:right w:val="none" w:sz="0" w:space="0" w:color="auto"/>
      </w:divBdr>
    </w:div>
    <w:div w:id="1831361737">
      <w:bodyDiv w:val="1"/>
      <w:marLeft w:val="0"/>
      <w:marRight w:val="0"/>
      <w:marTop w:val="0"/>
      <w:marBottom w:val="0"/>
      <w:divBdr>
        <w:top w:val="none" w:sz="0" w:space="0" w:color="auto"/>
        <w:left w:val="none" w:sz="0" w:space="0" w:color="auto"/>
        <w:bottom w:val="none" w:sz="0" w:space="0" w:color="auto"/>
        <w:right w:val="none" w:sz="0" w:space="0" w:color="auto"/>
      </w:divBdr>
    </w:div>
    <w:div w:id="1971278465">
      <w:bodyDiv w:val="1"/>
      <w:marLeft w:val="0"/>
      <w:marRight w:val="0"/>
      <w:marTop w:val="0"/>
      <w:marBottom w:val="0"/>
      <w:divBdr>
        <w:top w:val="none" w:sz="0" w:space="0" w:color="auto"/>
        <w:left w:val="none" w:sz="0" w:space="0" w:color="auto"/>
        <w:bottom w:val="none" w:sz="0" w:space="0" w:color="auto"/>
        <w:right w:val="none" w:sz="0" w:space="0" w:color="auto"/>
      </w:divBdr>
    </w:div>
    <w:div w:id="1992178599">
      <w:bodyDiv w:val="1"/>
      <w:marLeft w:val="0"/>
      <w:marRight w:val="0"/>
      <w:marTop w:val="0"/>
      <w:marBottom w:val="0"/>
      <w:divBdr>
        <w:top w:val="none" w:sz="0" w:space="0" w:color="auto"/>
        <w:left w:val="none" w:sz="0" w:space="0" w:color="auto"/>
        <w:bottom w:val="none" w:sz="0" w:space="0" w:color="auto"/>
        <w:right w:val="none" w:sz="0" w:space="0" w:color="auto"/>
      </w:divBdr>
    </w:div>
    <w:div w:id="2075084200">
      <w:bodyDiv w:val="1"/>
      <w:marLeft w:val="0"/>
      <w:marRight w:val="0"/>
      <w:marTop w:val="0"/>
      <w:marBottom w:val="0"/>
      <w:divBdr>
        <w:top w:val="none" w:sz="0" w:space="0" w:color="auto"/>
        <w:left w:val="none" w:sz="0" w:space="0" w:color="auto"/>
        <w:bottom w:val="none" w:sz="0" w:space="0" w:color="auto"/>
        <w:right w:val="none" w:sz="0" w:space="0" w:color="auto"/>
      </w:divBdr>
    </w:div>
    <w:div w:id="211983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andia.ru/text/category/vidi_deyatelmznost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18912-D4FC-49AA-8FD8-326293308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9</Pages>
  <Words>3689</Words>
  <Characters>21033</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13</cp:revision>
  <cp:lastPrinted>2017-10-22T10:23:00Z</cp:lastPrinted>
  <dcterms:created xsi:type="dcterms:W3CDTF">2017-10-22T07:43:00Z</dcterms:created>
  <dcterms:modified xsi:type="dcterms:W3CDTF">2017-11-01T06:42:00Z</dcterms:modified>
</cp:coreProperties>
</file>